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F396D" w14:textId="77777777" w:rsidR="006A2E1E" w:rsidRDefault="00903C88">
      <w:pPr>
        <w:jc w:val="center"/>
        <w:rPr>
          <w:b/>
          <w:sz w:val="28"/>
          <w:szCs w:val="28"/>
        </w:rPr>
      </w:pPr>
      <w:r>
        <w:rPr>
          <w:b/>
          <w:sz w:val="28"/>
          <w:szCs w:val="28"/>
        </w:rPr>
        <w:t>Becker PTSA Agenda</w:t>
      </w:r>
    </w:p>
    <w:p w14:paraId="3F6B015C" w14:textId="77777777" w:rsidR="006A2E1E" w:rsidRDefault="00903C88">
      <w:pPr>
        <w:jc w:val="center"/>
        <w:rPr>
          <w:b/>
          <w:sz w:val="28"/>
          <w:szCs w:val="28"/>
        </w:rPr>
      </w:pPr>
      <w:r>
        <w:rPr>
          <w:b/>
          <w:sz w:val="28"/>
          <w:szCs w:val="28"/>
        </w:rPr>
        <w:t>Tuesday, September 18</w:t>
      </w:r>
      <w:r>
        <w:rPr>
          <w:b/>
          <w:sz w:val="28"/>
          <w:szCs w:val="28"/>
          <w:vertAlign w:val="superscript"/>
        </w:rPr>
        <w:t>th</w:t>
      </w:r>
      <w:r>
        <w:rPr>
          <w:b/>
          <w:sz w:val="28"/>
          <w:szCs w:val="28"/>
        </w:rPr>
        <w:t>; 6:30 pm</w:t>
      </w:r>
    </w:p>
    <w:p w14:paraId="071FFC71" w14:textId="77777777" w:rsidR="006A2E1E" w:rsidRDefault="006A2E1E"/>
    <w:p w14:paraId="7124429B" w14:textId="0AD25DE6" w:rsidR="006A2E1E" w:rsidRPr="002A575F" w:rsidRDefault="00903C88">
      <w:pPr>
        <w:widowControl w:val="0"/>
        <w:rPr>
          <w:b/>
          <w:u w:val="single"/>
        </w:rPr>
      </w:pPr>
      <w:r w:rsidRPr="002A575F">
        <w:rPr>
          <w:b/>
          <w:u w:val="single"/>
        </w:rPr>
        <w:t>6:30P.M. Introductions</w:t>
      </w:r>
    </w:p>
    <w:p w14:paraId="30A83986" w14:textId="6B27B054" w:rsidR="00A166DA" w:rsidRDefault="00663349" w:rsidP="00A166DA">
      <w:pPr>
        <w:rPr>
          <w:color w:val="000000"/>
        </w:rPr>
      </w:pPr>
      <w:r>
        <w:rPr>
          <w:b/>
        </w:rPr>
        <w:t>Attendees:</w:t>
      </w:r>
      <w:r w:rsidR="00A166DA">
        <w:rPr>
          <w:b/>
        </w:rPr>
        <w:t xml:space="preserve"> </w:t>
      </w:r>
      <w:r w:rsidR="00A166DA" w:rsidRPr="003E1880">
        <w:rPr>
          <w:color w:val="000000"/>
        </w:rPr>
        <w:t xml:space="preserve">Rochelle Ament, </w:t>
      </w:r>
      <w:r w:rsidR="00C407F7">
        <w:rPr>
          <w:color w:val="000000"/>
        </w:rPr>
        <w:t xml:space="preserve">Julie Carr, Malinda </w:t>
      </w:r>
      <w:proofErr w:type="spellStart"/>
      <w:r w:rsidR="00C407F7">
        <w:rPr>
          <w:color w:val="000000"/>
        </w:rPr>
        <w:t>Pudlick</w:t>
      </w:r>
      <w:proofErr w:type="spellEnd"/>
      <w:r w:rsidR="00C407F7">
        <w:rPr>
          <w:color w:val="000000"/>
        </w:rPr>
        <w:t xml:space="preserve">, </w:t>
      </w:r>
      <w:r w:rsidR="00C407F7" w:rsidRPr="003E1880">
        <w:rPr>
          <w:color w:val="000000"/>
        </w:rPr>
        <w:t>Michelle MacMillan</w:t>
      </w:r>
      <w:r w:rsidR="00C407F7">
        <w:rPr>
          <w:color w:val="000000"/>
        </w:rPr>
        <w:t xml:space="preserve">, </w:t>
      </w:r>
      <w:r w:rsidR="00A166DA" w:rsidRPr="003E1880">
        <w:rPr>
          <w:color w:val="000000"/>
        </w:rPr>
        <w:t xml:space="preserve">Kylee </w:t>
      </w:r>
      <w:proofErr w:type="spellStart"/>
      <w:r w:rsidR="00A166DA" w:rsidRPr="003E1880">
        <w:rPr>
          <w:color w:val="000000"/>
        </w:rPr>
        <w:t>Imholte</w:t>
      </w:r>
      <w:proofErr w:type="spellEnd"/>
      <w:r w:rsidR="00A166DA" w:rsidRPr="003E1880">
        <w:rPr>
          <w:color w:val="000000"/>
        </w:rPr>
        <w:t xml:space="preserve">, Kathryn Brisbois, </w:t>
      </w:r>
      <w:r w:rsidR="00A166DA">
        <w:rPr>
          <w:color w:val="000000"/>
        </w:rPr>
        <w:t>Katherine Christianson</w:t>
      </w:r>
      <w:r w:rsidR="00C407F7">
        <w:rPr>
          <w:color w:val="000000"/>
        </w:rPr>
        <w:t>, J</w:t>
      </w:r>
      <w:r w:rsidR="00A166DA">
        <w:rPr>
          <w:color w:val="000000"/>
        </w:rPr>
        <w:t xml:space="preserve">ennifer </w:t>
      </w:r>
      <w:r w:rsidR="0036647F">
        <w:rPr>
          <w:color w:val="000000"/>
        </w:rPr>
        <w:t xml:space="preserve">Carlen </w:t>
      </w:r>
      <w:proofErr w:type="spellStart"/>
      <w:r w:rsidR="00A166DA">
        <w:rPr>
          <w:color w:val="000000"/>
        </w:rPr>
        <w:t>LaBree</w:t>
      </w:r>
      <w:proofErr w:type="spellEnd"/>
      <w:r w:rsidR="00A166DA">
        <w:rPr>
          <w:color w:val="000000"/>
        </w:rPr>
        <w:t xml:space="preserve">, Jessica Spear, </w:t>
      </w:r>
      <w:r w:rsidR="00A166DA" w:rsidRPr="003E1880">
        <w:rPr>
          <w:color w:val="000000"/>
        </w:rPr>
        <w:t>Rachel Pink</w:t>
      </w:r>
      <w:r w:rsidR="003D4F7E">
        <w:rPr>
          <w:color w:val="000000"/>
        </w:rPr>
        <w:t xml:space="preserve">, Christine Thompson, Jean Duffy, Kathy Brake, </w:t>
      </w:r>
      <w:r w:rsidR="00EF3D76">
        <w:rPr>
          <w:color w:val="000000"/>
        </w:rPr>
        <w:t>Shannon Chapin,</w:t>
      </w:r>
    </w:p>
    <w:p w14:paraId="41529DE4" w14:textId="76D4B8DA" w:rsidR="00EF3D76" w:rsidRPr="003E1880" w:rsidRDefault="00EF3D76" w:rsidP="00A166DA">
      <w:pPr>
        <w:rPr>
          <w:rFonts w:ascii="-webkit-standard" w:hAnsi="-webkit-standard"/>
          <w:color w:val="000000"/>
        </w:rPr>
      </w:pPr>
      <w:r>
        <w:rPr>
          <w:rFonts w:ascii="-webkit-standard" w:hAnsi="-webkit-standard"/>
          <w:color w:val="000000"/>
        </w:rPr>
        <w:t xml:space="preserve">Ashley Maurice, Lisa Miner, Cindy </w:t>
      </w:r>
      <w:proofErr w:type="spellStart"/>
      <w:r>
        <w:rPr>
          <w:rFonts w:ascii="-webkit-standard" w:hAnsi="-webkit-standard"/>
          <w:color w:val="000000"/>
        </w:rPr>
        <w:t>Marholz</w:t>
      </w:r>
      <w:proofErr w:type="spellEnd"/>
      <w:r>
        <w:rPr>
          <w:rFonts w:ascii="-webkit-standard" w:hAnsi="-webkit-standard"/>
          <w:color w:val="000000"/>
        </w:rPr>
        <w:t>, Nicole Hoffman</w:t>
      </w:r>
      <w:r w:rsidR="008A6C4F">
        <w:rPr>
          <w:rFonts w:ascii="-webkit-standard" w:hAnsi="-webkit-standard"/>
          <w:color w:val="000000"/>
        </w:rPr>
        <w:t xml:space="preserve">, Michelle </w:t>
      </w:r>
      <w:proofErr w:type="spellStart"/>
      <w:r w:rsidR="008A6C4F">
        <w:rPr>
          <w:rFonts w:ascii="-webkit-standard" w:hAnsi="-webkit-standard"/>
          <w:color w:val="000000"/>
        </w:rPr>
        <w:t>Stupar</w:t>
      </w:r>
      <w:proofErr w:type="spellEnd"/>
    </w:p>
    <w:p w14:paraId="4368F168" w14:textId="400C3DB6" w:rsidR="00663349" w:rsidRDefault="00663349">
      <w:pPr>
        <w:widowControl w:val="0"/>
        <w:rPr>
          <w:b/>
        </w:rPr>
      </w:pPr>
    </w:p>
    <w:p w14:paraId="171C200F" w14:textId="77777777" w:rsidR="006A2E1E" w:rsidRDefault="006A2E1E">
      <w:pPr>
        <w:widowControl w:val="0"/>
        <w:rPr>
          <w:b/>
        </w:rPr>
      </w:pPr>
    </w:p>
    <w:p w14:paraId="2D069AB8" w14:textId="2B13D788" w:rsidR="006A2E1E" w:rsidRPr="006948BF" w:rsidRDefault="00903C88">
      <w:pPr>
        <w:widowControl w:val="0"/>
      </w:pPr>
      <w:r w:rsidRPr="002A575F">
        <w:rPr>
          <w:b/>
          <w:u w:val="single"/>
        </w:rPr>
        <w:t>6:35P.M. Review of Minutes</w:t>
      </w:r>
      <w:r w:rsidR="006948BF">
        <w:rPr>
          <w:b/>
          <w:u w:val="single"/>
        </w:rPr>
        <w:t xml:space="preserve">   </w:t>
      </w:r>
      <w:r w:rsidR="006948BF" w:rsidRPr="006948BF">
        <w:t xml:space="preserve">Grab budget </w:t>
      </w:r>
      <w:r w:rsidR="0036647F">
        <w:t>still listed as $2,000 in the summer minutes.  It needs to be changed to $2500.</w:t>
      </w:r>
    </w:p>
    <w:p w14:paraId="3679E27D" w14:textId="007EE10C" w:rsidR="006948BF" w:rsidRPr="00AB7840" w:rsidRDefault="006948BF" w:rsidP="006948BF">
      <w:pPr>
        <w:widowControl w:val="0"/>
        <w:autoSpaceDE w:val="0"/>
        <w:autoSpaceDN w:val="0"/>
        <w:adjustRightInd w:val="0"/>
        <w:rPr>
          <w:bCs/>
          <w:lang w:val="en"/>
        </w:rPr>
      </w:pPr>
      <w:r w:rsidRPr="00AB7840">
        <w:rPr>
          <w:bCs/>
          <w:lang w:val="en"/>
        </w:rPr>
        <w:t xml:space="preserve">Motion to </w:t>
      </w:r>
      <w:proofErr w:type="gramStart"/>
      <w:r w:rsidRPr="00AB7840">
        <w:rPr>
          <w:bCs/>
          <w:lang w:val="en"/>
        </w:rPr>
        <w:t>approve:</w:t>
      </w:r>
      <w:r>
        <w:rPr>
          <w:bCs/>
        </w:rPr>
        <w:t>Rachel</w:t>
      </w:r>
      <w:proofErr w:type="gramEnd"/>
      <w:r>
        <w:rPr>
          <w:bCs/>
        </w:rPr>
        <w:t xml:space="preserve"> Pink      </w:t>
      </w:r>
      <w:r w:rsidRPr="00AB7840">
        <w:rPr>
          <w:bCs/>
          <w:lang w:val="en"/>
        </w:rPr>
        <w:t>2</w:t>
      </w:r>
      <w:r w:rsidRPr="00AB7840">
        <w:rPr>
          <w:bCs/>
          <w:vertAlign w:val="superscript"/>
          <w:lang w:val="en"/>
        </w:rPr>
        <w:t>nd</w:t>
      </w:r>
      <w:r w:rsidRPr="00AB7840">
        <w:rPr>
          <w:bCs/>
          <w:lang w:val="en"/>
        </w:rPr>
        <w:t>:</w:t>
      </w:r>
      <w:r>
        <w:rPr>
          <w:bCs/>
          <w:lang w:val="en"/>
        </w:rPr>
        <w:t xml:space="preserve"> </w:t>
      </w:r>
      <w:r>
        <w:rPr>
          <w:bCs/>
        </w:rPr>
        <w:t xml:space="preserve">Jenni  </w:t>
      </w:r>
      <w:r w:rsidR="0036647F">
        <w:rPr>
          <w:bCs/>
        </w:rPr>
        <w:t xml:space="preserve">Carlen </w:t>
      </w:r>
      <w:proofErr w:type="spellStart"/>
      <w:r w:rsidR="0036647F">
        <w:rPr>
          <w:bCs/>
        </w:rPr>
        <w:t>LaBree</w:t>
      </w:r>
      <w:proofErr w:type="spellEnd"/>
      <w:r>
        <w:rPr>
          <w:bCs/>
        </w:rPr>
        <w:t xml:space="preserve">        </w:t>
      </w:r>
      <w:r w:rsidRPr="00AB7840">
        <w:rPr>
          <w:bCs/>
          <w:lang w:val="en"/>
        </w:rPr>
        <w:t>Motion Carries</w:t>
      </w:r>
    </w:p>
    <w:p w14:paraId="716A5251" w14:textId="5CE77564" w:rsidR="006A2E1E" w:rsidRDefault="006A2E1E">
      <w:pPr>
        <w:widowControl w:val="0"/>
      </w:pPr>
    </w:p>
    <w:p w14:paraId="368F6747" w14:textId="77777777" w:rsidR="006948BF" w:rsidRDefault="006948BF">
      <w:pPr>
        <w:widowControl w:val="0"/>
      </w:pPr>
    </w:p>
    <w:p w14:paraId="16E4E696" w14:textId="567465CB" w:rsidR="006A2E1E" w:rsidRDefault="00903C88">
      <w:pPr>
        <w:widowControl w:val="0"/>
        <w:rPr>
          <w:b/>
          <w:u w:val="single"/>
        </w:rPr>
      </w:pPr>
      <w:r w:rsidRPr="002A575F">
        <w:rPr>
          <w:b/>
          <w:u w:val="single"/>
        </w:rPr>
        <w:t>6:40P.M. Treasurer's Reports</w:t>
      </w:r>
      <w:r w:rsidR="0052452E">
        <w:rPr>
          <w:b/>
          <w:u w:val="single"/>
        </w:rPr>
        <w:t xml:space="preserve">  </w:t>
      </w:r>
    </w:p>
    <w:p w14:paraId="3F88C508" w14:textId="2145DD56" w:rsidR="0052452E" w:rsidRDefault="0052452E">
      <w:pPr>
        <w:widowControl w:val="0"/>
      </w:pPr>
      <w:r>
        <w:t xml:space="preserve">Calendar budget </w:t>
      </w:r>
      <w:r w:rsidR="008D11EF">
        <w:t xml:space="preserve">and </w:t>
      </w:r>
      <w:r>
        <w:t>McDonald’s fundraiser may be off</w:t>
      </w:r>
      <w:r w:rsidR="008D11EF">
        <w:t>.  Waiting on money coming in.</w:t>
      </w:r>
    </w:p>
    <w:p w14:paraId="0570C1EE" w14:textId="723FDBA2" w:rsidR="0052452E" w:rsidRPr="0052452E" w:rsidRDefault="0052452E">
      <w:pPr>
        <w:widowControl w:val="0"/>
      </w:pPr>
      <w:proofErr w:type="gramStart"/>
      <w:r>
        <w:t>Check</w:t>
      </w:r>
      <w:r w:rsidR="005E2090">
        <w:t xml:space="preserve">book </w:t>
      </w:r>
      <w:r>
        <w:t xml:space="preserve"> balance</w:t>
      </w:r>
      <w:proofErr w:type="gramEnd"/>
      <w:r>
        <w:t xml:space="preserve">  $12,435</w:t>
      </w:r>
    </w:p>
    <w:p w14:paraId="3932BCF6" w14:textId="31E27530" w:rsidR="00663349" w:rsidRPr="00AB7840" w:rsidRDefault="00663349" w:rsidP="00663349">
      <w:pPr>
        <w:widowControl w:val="0"/>
        <w:autoSpaceDE w:val="0"/>
        <w:autoSpaceDN w:val="0"/>
        <w:adjustRightInd w:val="0"/>
        <w:rPr>
          <w:bCs/>
          <w:lang w:val="en"/>
        </w:rPr>
      </w:pPr>
      <w:r w:rsidRPr="00AB7840">
        <w:rPr>
          <w:bCs/>
          <w:lang w:val="en"/>
        </w:rPr>
        <w:t>Motion to approve</w:t>
      </w:r>
      <w:r w:rsidR="0036647F">
        <w:rPr>
          <w:bCs/>
          <w:lang w:val="en"/>
        </w:rPr>
        <w:t>:</w:t>
      </w:r>
      <w:r>
        <w:rPr>
          <w:bCs/>
        </w:rPr>
        <w:t xml:space="preserve"> </w:t>
      </w:r>
      <w:r w:rsidR="0052452E">
        <w:rPr>
          <w:bCs/>
        </w:rPr>
        <w:t>Kylee</w:t>
      </w:r>
      <w:r>
        <w:rPr>
          <w:bCs/>
        </w:rPr>
        <w:t xml:space="preserve"> </w:t>
      </w:r>
      <w:proofErr w:type="spellStart"/>
      <w:r w:rsidR="0036647F">
        <w:rPr>
          <w:bCs/>
        </w:rPr>
        <w:t>Imholte</w:t>
      </w:r>
      <w:proofErr w:type="spellEnd"/>
      <w:r>
        <w:rPr>
          <w:bCs/>
        </w:rPr>
        <w:t xml:space="preserve">      </w:t>
      </w:r>
      <w:r w:rsidRPr="00AB7840">
        <w:rPr>
          <w:bCs/>
          <w:lang w:val="en"/>
        </w:rPr>
        <w:t>2</w:t>
      </w:r>
      <w:r w:rsidRPr="00AB7840">
        <w:rPr>
          <w:bCs/>
          <w:vertAlign w:val="superscript"/>
          <w:lang w:val="en"/>
        </w:rPr>
        <w:t>nd</w:t>
      </w:r>
      <w:r w:rsidRPr="00AB7840">
        <w:rPr>
          <w:bCs/>
          <w:lang w:val="en"/>
        </w:rPr>
        <w:t>:</w:t>
      </w:r>
      <w:r>
        <w:rPr>
          <w:bCs/>
          <w:lang w:val="en"/>
        </w:rPr>
        <w:t xml:space="preserve"> </w:t>
      </w:r>
      <w:r w:rsidR="0036647F">
        <w:rPr>
          <w:bCs/>
        </w:rPr>
        <w:t xml:space="preserve">Katherine Christianson     </w:t>
      </w:r>
      <w:r w:rsidRPr="00AB7840">
        <w:rPr>
          <w:bCs/>
          <w:lang w:val="en"/>
        </w:rPr>
        <w:t>Motion Carries</w:t>
      </w:r>
    </w:p>
    <w:p w14:paraId="666ED764" w14:textId="77777777" w:rsidR="006A2E1E" w:rsidRDefault="006A2E1E">
      <w:pPr>
        <w:widowControl w:val="0"/>
        <w:rPr>
          <w:b/>
        </w:rPr>
      </w:pPr>
    </w:p>
    <w:p w14:paraId="4549FB6F" w14:textId="485F2B4D" w:rsidR="006A2E1E" w:rsidRPr="002A575F" w:rsidRDefault="00903C88">
      <w:pPr>
        <w:widowControl w:val="0"/>
        <w:rPr>
          <w:b/>
          <w:u w:val="single"/>
        </w:rPr>
      </w:pPr>
      <w:r w:rsidRPr="002A575F">
        <w:rPr>
          <w:b/>
          <w:u w:val="single"/>
        </w:rPr>
        <w:t>6:45P.M. Committee Reports</w:t>
      </w:r>
    </w:p>
    <w:p w14:paraId="060D1300" w14:textId="77777777" w:rsidR="00663349" w:rsidRDefault="00663349">
      <w:pPr>
        <w:widowControl w:val="0"/>
        <w:rPr>
          <w:b/>
        </w:rPr>
      </w:pPr>
    </w:p>
    <w:p w14:paraId="65B8AA91" w14:textId="5A3046F6" w:rsidR="00663349" w:rsidRDefault="005E2090" w:rsidP="00EC7D60">
      <w:pPr>
        <w:widowControl w:val="0"/>
        <w:pBdr>
          <w:top w:val="nil"/>
          <w:left w:val="nil"/>
          <w:bottom w:val="nil"/>
          <w:right w:val="nil"/>
          <w:between w:val="nil"/>
        </w:pBdr>
        <w:contextualSpacing/>
        <w:rPr>
          <w:color w:val="000000"/>
        </w:rPr>
      </w:pPr>
      <w:r>
        <w:rPr>
          <w:b/>
          <w:color w:val="000000"/>
        </w:rPr>
        <w:t xml:space="preserve">Membership: </w:t>
      </w:r>
      <w:r w:rsidR="004F74EC">
        <w:rPr>
          <w:color w:val="000000"/>
        </w:rPr>
        <w:t>We currently have 12 members. Please r</w:t>
      </w:r>
      <w:r w:rsidRPr="005E2090">
        <w:rPr>
          <w:color w:val="000000"/>
        </w:rPr>
        <w:t>emember there is a yearly membership due of $7</w:t>
      </w:r>
      <w:r w:rsidR="004F74EC">
        <w:rPr>
          <w:color w:val="000000"/>
        </w:rPr>
        <w:t xml:space="preserve">.  You can pay this due online: </w:t>
      </w:r>
      <w:hyperlink r:id="rId5" w:history="1">
        <w:r w:rsidR="004F74EC" w:rsidRPr="008F054F">
          <w:rPr>
            <w:rStyle w:val="Hyperlink"/>
          </w:rPr>
          <w:t>https://beckerptsa.weebly.com/join-ptsavolunteer.html</w:t>
        </w:r>
      </w:hyperlink>
      <w:r w:rsidR="004F74EC">
        <w:rPr>
          <w:color w:val="000000"/>
        </w:rPr>
        <w:t xml:space="preserve"> . The PTSA is still looking for a membership chair.  Please contact us for more information.</w:t>
      </w:r>
    </w:p>
    <w:p w14:paraId="2783ACFB" w14:textId="77777777" w:rsidR="004F74EC" w:rsidRDefault="004F74EC" w:rsidP="00EC7D60">
      <w:pPr>
        <w:widowControl w:val="0"/>
        <w:pBdr>
          <w:top w:val="nil"/>
          <w:left w:val="nil"/>
          <w:bottom w:val="nil"/>
          <w:right w:val="nil"/>
          <w:between w:val="nil"/>
        </w:pBdr>
        <w:contextualSpacing/>
        <w:rPr>
          <w:b/>
          <w:color w:val="000000"/>
        </w:rPr>
      </w:pPr>
    </w:p>
    <w:p w14:paraId="40B35810" w14:textId="77777777" w:rsidR="00E06743" w:rsidRDefault="00E06743" w:rsidP="00EC7D60">
      <w:pPr>
        <w:widowControl w:val="0"/>
        <w:pBdr>
          <w:top w:val="nil"/>
          <w:left w:val="nil"/>
          <w:bottom w:val="nil"/>
          <w:right w:val="nil"/>
          <w:between w:val="nil"/>
        </w:pBdr>
        <w:contextualSpacing/>
        <w:rPr>
          <w:color w:val="000000"/>
        </w:rPr>
      </w:pPr>
    </w:p>
    <w:p w14:paraId="2DC4D5BB" w14:textId="55A1F14F" w:rsidR="00663349" w:rsidRPr="005E2090" w:rsidRDefault="00903C88" w:rsidP="00EC7D60">
      <w:pPr>
        <w:widowControl w:val="0"/>
        <w:pBdr>
          <w:top w:val="nil"/>
          <w:left w:val="nil"/>
          <w:bottom w:val="nil"/>
          <w:right w:val="nil"/>
          <w:between w:val="nil"/>
        </w:pBdr>
        <w:contextualSpacing/>
        <w:rPr>
          <w:color w:val="000000"/>
        </w:rPr>
      </w:pPr>
      <w:r>
        <w:rPr>
          <w:b/>
          <w:color w:val="000000"/>
        </w:rPr>
        <w:t>Book Fair</w:t>
      </w:r>
      <w:r w:rsidR="005E2090">
        <w:rPr>
          <w:b/>
          <w:color w:val="000000"/>
        </w:rPr>
        <w:t xml:space="preserve">:  </w:t>
      </w:r>
      <w:r w:rsidR="005E2090" w:rsidRPr="005E2090">
        <w:rPr>
          <w:color w:val="000000"/>
        </w:rPr>
        <w:t>Payment is up-to-date</w:t>
      </w:r>
      <w:r w:rsidR="005E2090">
        <w:rPr>
          <w:color w:val="000000"/>
        </w:rPr>
        <w:t>.  Chairs should be reviewing payments and getting the okay from Rochelle</w:t>
      </w:r>
      <w:r w:rsidR="00DA7B69">
        <w:rPr>
          <w:color w:val="000000"/>
        </w:rPr>
        <w:t xml:space="preserve">, before submitting to Michelle. </w:t>
      </w:r>
    </w:p>
    <w:p w14:paraId="1DB351A9" w14:textId="55E0D7D4" w:rsidR="006A2E1E" w:rsidRDefault="00663349" w:rsidP="00663349">
      <w:pPr>
        <w:widowControl w:val="0"/>
        <w:pBdr>
          <w:top w:val="nil"/>
          <w:left w:val="nil"/>
          <w:bottom w:val="nil"/>
          <w:right w:val="nil"/>
          <w:between w:val="nil"/>
        </w:pBdr>
        <w:ind w:left="720"/>
        <w:contextualSpacing/>
        <w:rPr>
          <w:b/>
          <w:color w:val="000000"/>
        </w:rPr>
      </w:pPr>
      <w:r>
        <w:rPr>
          <w:b/>
          <w:color w:val="000000"/>
        </w:rPr>
        <w:br/>
      </w:r>
    </w:p>
    <w:p w14:paraId="556D36E1" w14:textId="77777777" w:rsidR="00FB28CE" w:rsidRPr="00FB28CE" w:rsidRDefault="00903C88" w:rsidP="00FB28CE">
      <w:pPr>
        <w:widowControl w:val="0"/>
        <w:pBdr>
          <w:top w:val="nil"/>
          <w:left w:val="nil"/>
          <w:bottom w:val="nil"/>
          <w:right w:val="nil"/>
          <w:between w:val="nil"/>
        </w:pBdr>
        <w:contextualSpacing/>
        <w:rPr>
          <w:color w:val="000000"/>
        </w:rPr>
      </w:pPr>
      <w:r>
        <w:rPr>
          <w:b/>
          <w:color w:val="000000"/>
        </w:rPr>
        <w:t>Box Tops</w:t>
      </w:r>
      <w:r w:rsidR="005E2090">
        <w:rPr>
          <w:color w:val="000000"/>
        </w:rPr>
        <w:t xml:space="preserve">: To be determined. </w:t>
      </w:r>
      <w:r w:rsidR="00FB28CE" w:rsidRPr="00FB28CE">
        <w:rPr>
          <w:color w:val="000000"/>
        </w:rPr>
        <w:t>We have 4 pallets of ink cartridges and need to have 5</w:t>
      </w:r>
    </w:p>
    <w:p w14:paraId="32380827" w14:textId="59DF4BD3" w:rsidR="00663349" w:rsidRPr="005E2090" w:rsidRDefault="00FB28CE" w:rsidP="00FB28CE">
      <w:pPr>
        <w:widowControl w:val="0"/>
        <w:pBdr>
          <w:top w:val="nil"/>
          <w:left w:val="nil"/>
          <w:bottom w:val="nil"/>
          <w:right w:val="nil"/>
          <w:between w:val="nil"/>
        </w:pBdr>
        <w:contextualSpacing/>
        <w:rPr>
          <w:color w:val="000000"/>
        </w:rPr>
      </w:pPr>
      <w:r w:rsidRPr="00FB28CE">
        <w:rPr>
          <w:color w:val="000000"/>
        </w:rPr>
        <w:t>pallets full, before they will come pick them up.</w:t>
      </w:r>
      <w:r w:rsidR="002614F0">
        <w:rPr>
          <w:color w:val="000000"/>
        </w:rPr>
        <w:t xml:space="preserve"> We no longer do the kemps turn in. Pop tabs are given to McDonalds. </w:t>
      </w:r>
      <w:r w:rsidR="00DA7B69">
        <w:rPr>
          <w:color w:val="000000"/>
        </w:rPr>
        <w:t xml:space="preserve">The PTSA will work on creating </w:t>
      </w:r>
      <w:r w:rsidR="002614F0">
        <w:rPr>
          <w:color w:val="000000"/>
        </w:rPr>
        <w:t>postcard</w:t>
      </w:r>
      <w:r w:rsidR="00DA7B69">
        <w:rPr>
          <w:color w:val="000000"/>
        </w:rPr>
        <w:t>s</w:t>
      </w:r>
      <w:r w:rsidR="002614F0">
        <w:rPr>
          <w:color w:val="000000"/>
        </w:rPr>
        <w:t xml:space="preserve"> to send home, as a visual reminder for teachers and families</w:t>
      </w:r>
      <w:r w:rsidR="00DA7B69">
        <w:rPr>
          <w:color w:val="000000"/>
        </w:rPr>
        <w:t xml:space="preserve">, </w:t>
      </w:r>
      <w:r w:rsidR="004F74EC">
        <w:rPr>
          <w:color w:val="000000"/>
        </w:rPr>
        <w:t xml:space="preserve">on </w:t>
      </w:r>
      <w:r w:rsidR="00DA7B69">
        <w:rPr>
          <w:color w:val="000000"/>
        </w:rPr>
        <w:t>what we will be collecting.</w:t>
      </w:r>
    </w:p>
    <w:p w14:paraId="03507539" w14:textId="7348281E" w:rsidR="006A2E1E" w:rsidRDefault="00663349" w:rsidP="00663349">
      <w:pPr>
        <w:widowControl w:val="0"/>
        <w:pBdr>
          <w:top w:val="nil"/>
          <w:left w:val="nil"/>
          <w:bottom w:val="nil"/>
          <w:right w:val="nil"/>
          <w:between w:val="nil"/>
        </w:pBdr>
        <w:ind w:left="720"/>
        <w:contextualSpacing/>
        <w:rPr>
          <w:b/>
          <w:color w:val="000000"/>
        </w:rPr>
      </w:pPr>
      <w:r>
        <w:rPr>
          <w:b/>
          <w:color w:val="000000"/>
        </w:rPr>
        <w:br/>
      </w:r>
    </w:p>
    <w:p w14:paraId="7752FCA0" w14:textId="18A51BBD" w:rsidR="00663349" w:rsidRPr="00FE477A" w:rsidRDefault="00903C88" w:rsidP="00EC7D60">
      <w:pPr>
        <w:widowControl w:val="0"/>
        <w:pBdr>
          <w:top w:val="nil"/>
          <w:left w:val="nil"/>
          <w:bottom w:val="nil"/>
          <w:right w:val="nil"/>
          <w:between w:val="nil"/>
        </w:pBdr>
        <w:contextualSpacing/>
        <w:rPr>
          <w:color w:val="000000"/>
        </w:rPr>
      </w:pPr>
      <w:r>
        <w:rPr>
          <w:b/>
          <w:color w:val="000000"/>
        </w:rPr>
        <w:t>Calendar</w:t>
      </w:r>
      <w:r w:rsidR="00FE477A">
        <w:rPr>
          <w:color w:val="000000"/>
        </w:rPr>
        <w:t>:  This year we ordered 750 calendars. We will have roughly $2000 is profit.  50 calendars are given away for new families and some to each school.   Sales will continue through Oct. 15</w:t>
      </w:r>
      <w:r w:rsidR="00FE477A" w:rsidRPr="00FE477A">
        <w:rPr>
          <w:color w:val="000000"/>
          <w:vertAlign w:val="superscript"/>
        </w:rPr>
        <w:t>th</w:t>
      </w:r>
      <w:r w:rsidR="00FE477A">
        <w:rPr>
          <w:color w:val="000000"/>
        </w:rPr>
        <w:t>.</w:t>
      </w:r>
    </w:p>
    <w:p w14:paraId="40ADC15B" w14:textId="246879FD" w:rsidR="006A2E1E" w:rsidRDefault="00663349" w:rsidP="00663349">
      <w:pPr>
        <w:widowControl w:val="0"/>
        <w:pBdr>
          <w:top w:val="nil"/>
          <w:left w:val="nil"/>
          <w:bottom w:val="nil"/>
          <w:right w:val="nil"/>
          <w:between w:val="nil"/>
        </w:pBdr>
        <w:ind w:left="720"/>
        <w:contextualSpacing/>
        <w:rPr>
          <w:b/>
          <w:color w:val="000000"/>
        </w:rPr>
      </w:pPr>
      <w:r>
        <w:rPr>
          <w:b/>
          <w:color w:val="000000"/>
        </w:rPr>
        <w:br/>
      </w:r>
    </w:p>
    <w:p w14:paraId="571CA81D" w14:textId="77777777" w:rsidR="00651BD3" w:rsidRDefault="00651BD3" w:rsidP="00663349">
      <w:pPr>
        <w:widowControl w:val="0"/>
        <w:pBdr>
          <w:top w:val="nil"/>
          <w:left w:val="nil"/>
          <w:bottom w:val="nil"/>
          <w:right w:val="nil"/>
          <w:between w:val="nil"/>
        </w:pBdr>
        <w:ind w:left="720"/>
        <w:contextualSpacing/>
        <w:rPr>
          <w:b/>
          <w:color w:val="000000"/>
        </w:rPr>
      </w:pPr>
    </w:p>
    <w:p w14:paraId="10532D86" w14:textId="77777777" w:rsidR="00E06743" w:rsidRDefault="00E06743" w:rsidP="00EC7D60">
      <w:pPr>
        <w:widowControl w:val="0"/>
        <w:pBdr>
          <w:top w:val="nil"/>
          <w:left w:val="nil"/>
          <w:bottom w:val="nil"/>
          <w:right w:val="nil"/>
          <w:between w:val="nil"/>
        </w:pBdr>
        <w:contextualSpacing/>
        <w:rPr>
          <w:b/>
          <w:color w:val="000000"/>
        </w:rPr>
      </w:pPr>
    </w:p>
    <w:p w14:paraId="210331B1" w14:textId="77777777" w:rsidR="00112B0B" w:rsidRDefault="00112B0B" w:rsidP="00EC7D60">
      <w:pPr>
        <w:widowControl w:val="0"/>
        <w:pBdr>
          <w:top w:val="nil"/>
          <w:left w:val="nil"/>
          <w:bottom w:val="nil"/>
          <w:right w:val="nil"/>
          <w:between w:val="nil"/>
        </w:pBdr>
        <w:contextualSpacing/>
        <w:rPr>
          <w:b/>
          <w:color w:val="000000"/>
        </w:rPr>
      </w:pPr>
    </w:p>
    <w:p w14:paraId="7892C036" w14:textId="011F18B3" w:rsidR="001F1025" w:rsidRDefault="00903C88" w:rsidP="00EC7D60">
      <w:pPr>
        <w:widowControl w:val="0"/>
        <w:pBdr>
          <w:top w:val="nil"/>
          <w:left w:val="nil"/>
          <w:bottom w:val="nil"/>
          <w:right w:val="nil"/>
          <w:between w:val="nil"/>
        </w:pBdr>
        <w:contextualSpacing/>
        <w:rPr>
          <w:b/>
          <w:color w:val="000000"/>
        </w:rPr>
      </w:pPr>
      <w:bookmarkStart w:id="0" w:name="_GoBack"/>
      <w:bookmarkEnd w:id="0"/>
      <w:r>
        <w:rPr>
          <w:b/>
          <w:color w:val="000000"/>
        </w:rPr>
        <w:lastRenderedPageBreak/>
        <w:t>Conference Meals</w:t>
      </w:r>
      <w:r w:rsidR="001F1025">
        <w:rPr>
          <w:b/>
          <w:color w:val="000000"/>
        </w:rPr>
        <w:t>:</w:t>
      </w:r>
    </w:p>
    <w:p w14:paraId="6E801DBE" w14:textId="23AB2AB9" w:rsidR="005C4CDE" w:rsidRDefault="00DA7B69" w:rsidP="00EC7D60">
      <w:pPr>
        <w:widowControl w:val="0"/>
        <w:pBdr>
          <w:top w:val="nil"/>
          <w:left w:val="nil"/>
          <w:bottom w:val="nil"/>
          <w:right w:val="nil"/>
          <w:between w:val="nil"/>
        </w:pBdr>
        <w:contextualSpacing/>
        <w:rPr>
          <w:color w:val="000000"/>
        </w:rPr>
      </w:pPr>
      <w:r>
        <w:rPr>
          <w:color w:val="000000"/>
        </w:rPr>
        <w:t>High scho</w:t>
      </w:r>
      <w:r w:rsidR="005C4CDE">
        <w:rPr>
          <w:color w:val="000000"/>
        </w:rPr>
        <w:t>ol: 10/</w:t>
      </w:r>
      <w:r w:rsidR="008B300B">
        <w:rPr>
          <w:color w:val="000000"/>
        </w:rPr>
        <w:t xml:space="preserve">22 </w:t>
      </w:r>
    </w:p>
    <w:p w14:paraId="407BC181" w14:textId="77777777" w:rsidR="005C4CDE" w:rsidRDefault="005C4CDE" w:rsidP="00EC7D60">
      <w:pPr>
        <w:widowControl w:val="0"/>
        <w:pBdr>
          <w:top w:val="nil"/>
          <w:left w:val="nil"/>
          <w:bottom w:val="nil"/>
          <w:right w:val="nil"/>
          <w:between w:val="nil"/>
        </w:pBdr>
        <w:contextualSpacing/>
        <w:rPr>
          <w:color w:val="000000"/>
        </w:rPr>
      </w:pPr>
      <w:r>
        <w:rPr>
          <w:color w:val="000000"/>
        </w:rPr>
        <w:t>Middle school: 10/16</w:t>
      </w:r>
    </w:p>
    <w:p w14:paraId="54B464A6" w14:textId="77777777" w:rsidR="005C4CDE" w:rsidRDefault="005C4CDE" w:rsidP="00EC7D60">
      <w:pPr>
        <w:widowControl w:val="0"/>
        <w:pBdr>
          <w:top w:val="nil"/>
          <w:left w:val="nil"/>
          <w:bottom w:val="nil"/>
          <w:right w:val="nil"/>
          <w:between w:val="nil"/>
        </w:pBdr>
        <w:contextualSpacing/>
        <w:rPr>
          <w:color w:val="000000"/>
        </w:rPr>
      </w:pPr>
      <w:r>
        <w:rPr>
          <w:color w:val="000000"/>
        </w:rPr>
        <w:t>Intermediate school: 10/</w:t>
      </w:r>
      <w:r w:rsidR="008B300B">
        <w:rPr>
          <w:color w:val="000000"/>
        </w:rPr>
        <w:t xml:space="preserve">15  </w:t>
      </w:r>
    </w:p>
    <w:p w14:paraId="3F8AD943" w14:textId="1C1FE9F7" w:rsidR="00A413BE" w:rsidRDefault="005C4CDE" w:rsidP="00EC7D60">
      <w:pPr>
        <w:widowControl w:val="0"/>
        <w:pBdr>
          <w:top w:val="nil"/>
          <w:left w:val="nil"/>
          <w:bottom w:val="nil"/>
          <w:right w:val="nil"/>
          <w:between w:val="nil"/>
        </w:pBdr>
        <w:contextualSpacing/>
        <w:rPr>
          <w:color w:val="000000"/>
        </w:rPr>
      </w:pPr>
      <w:r>
        <w:rPr>
          <w:color w:val="000000"/>
        </w:rPr>
        <w:t xml:space="preserve">Primary school: </w:t>
      </w:r>
      <w:r w:rsidR="008B300B">
        <w:rPr>
          <w:color w:val="000000"/>
        </w:rPr>
        <w:t xml:space="preserve"> </w:t>
      </w:r>
      <w:r>
        <w:rPr>
          <w:color w:val="000000"/>
        </w:rPr>
        <w:t>11/20</w:t>
      </w:r>
      <w:r w:rsidR="008B300B">
        <w:rPr>
          <w:color w:val="000000"/>
        </w:rPr>
        <w:t xml:space="preserve"> (all day</w:t>
      </w:r>
      <w:r>
        <w:rPr>
          <w:color w:val="000000"/>
        </w:rPr>
        <w:t>)</w:t>
      </w:r>
    </w:p>
    <w:p w14:paraId="6B45A85E" w14:textId="016A4C23" w:rsidR="00663349" w:rsidRDefault="00663349" w:rsidP="00651BD3">
      <w:pPr>
        <w:widowControl w:val="0"/>
        <w:pBdr>
          <w:top w:val="nil"/>
          <w:left w:val="nil"/>
          <w:bottom w:val="nil"/>
          <w:right w:val="nil"/>
          <w:between w:val="nil"/>
        </w:pBdr>
        <w:contextualSpacing/>
        <w:rPr>
          <w:b/>
          <w:color w:val="000000"/>
        </w:rPr>
      </w:pPr>
      <w:r>
        <w:rPr>
          <w:b/>
          <w:color w:val="000000"/>
        </w:rPr>
        <w:br/>
      </w:r>
    </w:p>
    <w:p w14:paraId="7170719B" w14:textId="08739C85" w:rsidR="006A2E1E" w:rsidRDefault="00903C88" w:rsidP="00EC7D60">
      <w:pPr>
        <w:widowControl w:val="0"/>
        <w:pBdr>
          <w:top w:val="nil"/>
          <w:left w:val="nil"/>
          <w:bottom w:val="nil"/>
          <w:right w:val="nil"/>
          <w:between w:val="nil"/>
        </w:pBdr>
        <w:contextualSpacing/>
        <w:rPr>
          <w:b/>
          <w:color w:val="000000"/>
        </w:rPr>
      </w:pPr>
      <w:r>
        <w:rPr>
          <w:b/>
          <w:color w:val="000000"/>
        </w:rPr>
        <w:t>GRAB</w:t>
      </w:r>
      <w:r w:rsidR="001F1025">
        <w:rPr>
          <w:b/>
          <w:color w:val="000000"/>
        </w:rPr>
        <w:t xml:space="preserve">: </w:t>
      </w:r>
      <w:r w:rsidR="001F1025">
        <w:rPr>
          <w:color w:val="000000"/>
        </w:rPr>
        <w:t xml:space="preserve">Kylee </w:t>
      </w:r>
      <w:proofErr w:type="spellStart"/>
      <w:r w:rsidR="001F1025">
        <w:rPr>
          <w:color w:val="000000"/>
        </w:rPr>
        <w:t>Imholte</w:t>
      </w:r>
      <w:proofErr w:type="spellEnd"/>
      <w:r w:rsidR="001F1025">
        <w:rPr>
          <w:color w:val="000000"/>
        </w:rPr>
        <w:t xml:space="preserve"> will</w:t>
      </w:r>
      <w:r w:rsidR="00A413BE">
        <w:rPr>
          <w:color w:val="000000"/>
        </w:rPr>
        <w:t xml:space="preserve"> </w:t>
      </w:r>
      <w:r w:rsidR="001F1025">
        <w:rPr>
          <w:color w:val="000000"/>
        </w:rPr>
        <w:t xml:space="preserve">bring </w:t>
      </w:r>
      <w:r w:rsidR="00A413BE">
        <w:rPr>
          <w:color w:val="000000"/>
        </w:rPr>
        <w:t xml:space="preserve">the </w:t>
      </w:r>
      <w:r w:rsidR="001F1025">
        <w:rPr>
          <w:color w:val="000000"/>
        </w:rPr>
        <w:t xml:space="preserve">reviewed </w:t>
      </w:r>
      <w:r w:rsidR="00A413BE">
        <w:rPr>
          <w:color w:val="000000"/>
        </w:rPr>
        <w:t>invoice to the monthly meetings</w:t>
      </w:r>
      <w:r w:rsidR="001F1025">
        <w:rPr>
          <w:color w:val="000000"/>
        </w:rPr>
        <w:t>, to be paid online.</w:t>
      </w:r>
    </w:p>
    <w:p w14:paraId="12FC0D90" w14:textId="77777777" w:rsidR="00663349" w:rsidRDefault="00663349" w:rsidP="00663349">
      <w:pPr>
        <w:pStyle w:val="ListParagraph"/>
        <w:rPr>
          <w:b/>
          <w:color w:val="000000"/>
        </w:rPr>
      </w:pPr>
    </w:p>
    <w:p w14:paraId="736208E4" w14:textId="77777777" w:rsidR="00663349" w:rsidRDefault="00663349" w:rsidP="00663349">
      <w:pPr>
        <w:widowControl w:val="0"/>
        <w:pBdr>
          <w:top w:val="nil"/>
          <w:left w:val="nil"/>
          <w:bottom w:val="nil"/>
          <w:right w:val="nil"/>
          <w:between w:val="nil"/>
        </w:pBdr>
        <w:ind w:left="720"/>
        <w:contextualSpacing/>
        <w:rPr>
          <w:b/>
          <w:color w:val="000000"/>
        </w:rPr>
      </w:pPr>
    </w:p>
    <w:p w14:paraId="01C33DB3" w14:textId="602203FF" w:rsidR="006A2E1E" w:rsidRDefault="00903C88" w:rsidP="00EC7D60">
      <w:pPr>
        <w:widowControl w:val="0"/>
        <w:pBdr>
          <w:top w:val="nil"/>
          <w:left w:val="nil"/>
          <w:bottom w:val="nil"/>
          <w:right w:val="nil"/>
          <w:between w:val="nil"/>
        </w:pBdr>
        <w:contextualSpacing/>
        <w:rPr>
          <w:b/>
          <w:color w:val="000000"/>
        </w:rPr>
      </w:pPr>
      <w:r>
        <w:rPr>
          <w:b/>
          <w:color w:val="000000"/>
        </w:rPr>
        <w:t>Holiday Shoppe</w:t>
      </w:r>
      <w:r w:rsidR="001F1025">
        <w:rPr>
          <w:b/>
          <w:color w:val="000000"/>
        </w:rPr>
        <w:t>:</w:t>
      </w:r>
      <w:r w:rsidR="003262DB">
        <w:rPr>
          <w:b/>
          <w:color w:val="000000"/>
        </w:rPr>
        <w:t xml:space="preserve"> </w:t>
      </w:r>
      <w:r w:rsidR="001F1025">
        <w:rPr>
          <w:color w:val="000000"/>
        </w:rPr>
        <w:t>Tabled due to chair being absent.</w:t>
      </w:r>
      <w:r w:rsidR="001407B1">
        <w:rPr>
          <w:color w:val="000000"/>
        </w:rPr>
        <w:t xml:space="preserve"> We are in need for members to assist with the Holiday Shoppe</w:t>
      </w:r>
      <w:r w:rsidR="00B15121">
        <w:rPr>
          <w:color w:val="000000"/>
        </w:rPr>
        <w:t xml:space="preserve"> on Saturday, December</w:t>
      </w:r>
      <w:r w:rsidR="00FE16CB">
        <w:rPr>
          <w:color w:val="000000"/>
        </w:rPr>
        <w:t xml:space="preserve"> 1</w:t>
      </w:r>
      <w:r w:rsidR="00B15121">
        <w:rPr>
          <w:color w:val="000000"/>
        </w:rPr>
        <w:t>.</w:t>
      </w:r>
      <w:r w:rsidR="00663349">
        <w:rPr>
          <w:b/>
          <w:color w:val="000000"/>
        </w:rPr>
        <w:br/>
      </w:r>
    </w:p>
    <w:p w14:paraId="40B5F3E1" w14:textId="77777777" w:rsidR="00663349" w:rsidRDefault="00663349" w:rsidP="00663349">
      <w:pPr>
        <w:widowControl w:val="0"/>
        <w:pBdr>
          <w:top w:val="nil"/>
          <w:left w:val="nil"/>
          <w:bottom w:val="nil"/>
          <w:right w:val="nil"/>
          <w:between w:val="nil"/>
        </w:pBdr>
        <w:ind w:left="720"/>
        <w:contextualSpacing/>
        <w:rPr>
          <w:b/>
          <w:color w:val="000000"/>
        </w:rPr>
      </w:pPr>
    </w:p>
    <w:p w14:paraId="3A22AF34" w14:textId="0816F11E" w:rsidR="006A2E1E" w:rsidRDefault="00903C88" w:rsidP="00EC7D60">
      <w:pPr>
        <w:widowControl w:val="0"/>
        <w:pBdr>
          <w:top w:val="nil"/>
          <w:left w:val="nil"/>
          <w:bottom w:val="nil"/>
          <w:right w:val="nil"/>
          <w:between w:val="nil"/>
        </w:pBdr>
        <w:contextualSpacing/>
        <w:rPr>
          <w:b/>
          <w:color w:val="000000"/>
        </w:rPr>
      </w:pPr>
      <w:r>
        <w:rPr>
          <w:b/>
          <w:color w:val="000000"/>
        </w:rPr>
        <w:t>Movie Night</w:t>
      </w:r>
      <w:r w:rsidR="001F1025">
        <w:rPr>
          <w:b/>
          <w:color w:val="000000"/>
        </w:rPr>
        <w:t>:</w:t>
      </w:r>
      <w:r w:rsidR="003262DB">
        <w:rPr>
          <w:color w:val="000000"/>
        </w:rPr>
        <w:t xml:space="preserve"> </w:t>
      </w:r>
      <w:r w:rsidR="001F1025">
        <w:rPr>
          <w:color w:val="000000"/>
        </w:rPr>
        <w:t>1/18</w:t>
      </w:r>
      <w:r w:rsidR="003262DB">
        <w:rPr>
          <w:color w:val="000000"/>
        </w:rPr>
        <w:t xml:space="preserve"> is </w:t>
      </w:r>
      <w:r w:rsidR="001F1025">
        <w:rPr>
          <w:color w:val="000000"/>
        </w:rPr>
        <w:t>no longer a</w:t>
      </w:r>
      <w:r w:rsidR="003262DB">
        <w:rPr>
          <w:color w:val="000000"/>
        </w:rPr>
        <w:t xml:space="preserve"> good date. </w:t>
      </w:r>
      <w:r w:rsidR="001F1025">
        <w:rPr>
          <w:color w:val="000000"/>
        </w:rPr>
        <w:t>1/25 is the updated date that will be changed on social media.</w:t>
      </w:r>
      <w:r w:rsidR="003262DB">
        <w:rPr>
          <w:color w:val="000000"/>
        </w:rPr>
        <w:t xml:space="preserve"> </w:t>
      </w:r>
      <w:r w:rsidR="0030042B">
        <w:rPr>
          <w:color w:val="000000"/>
        </w:rPr>
        <w:t xml:space="preserve"> </w:t>
      </w:r>
      <w:r w:rsidR="00663349">
        <w:rPr>
          <w:b/>
          <w:color w:val="000000"/>
        </w:rPr>
        <w:br/>
      </w:r>
    </w:p>
    <w:p w14:paraId="538346B2" w14:textId="77777777" w:rsidR="00663349" w:rsidRDefault="00663349" w:rsidP="00663349">
      <w:pPr>
        <w:widowControl w:val="0"/>
        <w:pBdr>
          <w:top w:val="nil"/>
          <w:left w:val="nil"/>
          <w:bottom w:val="nil"/>
          <w:right w:val="nil"/>
          <w:between w:val="nil"/>
        </w:pBdr>
        <w:contextualSpacing/>
        <w:rPr>
          <w:b/>
          <w:color w:val="000000"/>
        </w:rPr>
      </w:pPr>
    </w:p>
    <w:p w14:paraId="5FA83A0E" w14:textId="2620ACA6" w:rsidR="006A2E1E" w:rsidRDefault="00903C88" w:rsidP="00EC7D60">
      <w:pPr>
        <w:widowControl w:val="0"/>
        <w:pBdr>
          <w:top w:val="nil"/>
          <w:left w:val="nil"/>
          <w:bottom w:val="nil"/>
          <w:right w:val="nil"/>
          <w:between w:val="nil"/>
        </w:pBdr>
        <w:contextualSpacing/>
        <w:rPr>
          <w:b/>
          <w:color w:val="000000"/>
        </w:rPr>
      </w:pPr>
      <w:r>
        <w:rPr>
          <w:b/>
          <w:color w:val="000000"/>
        </w:rPr>
        <w:t>Teacher Appreciation</w:t>
      </w:r>
      <w:r w:rsidR="00B7234E">
        <w:rPr>
          <w:b/>
          <w:color w:val="000000"/>
        </w:rPr>
        <w:t>:</w:t>
      </w:r>
      <w:r w:rsidR="0030042B">
        <w:rPr>
          <w:color w:val="000000"/>
        </w:rPr>
        <w:t xml:space="preserve"> No update</w:t>
      </w:r>
      <w:r w:rsidR="00663349">
        <w:rPr>
          <w:b/>
          <w:color w:val="000000"/>
        </w:rPr>
        <w:br/>
      </w:r>
    </w:p>
    <w:p w14:paraId="0D2E6623" w14:textId="77777777" w:rsidR="00663349" w:rsidRDefault="00663349" w:rsidP="00663349">
      <w:pPr>
        <w:widowControl w:val="0"/>
        <w:pBdr>
          <w:top w:val="nil"/>
          <w:left w:val="nil"/>
          <w:bottom w:val="nil"/>
          <w:right w:val="nil"/>
          <w:between w:val="nil"/>
        </w:pBdr>
        <w:contextualSpacing/>
        <w:rPr>
          <w:b/>
          <w:color w:val="000000"/>
        </w:rPr>
      </w:pPr>
    </w:p>
    <w:p w14:paraId="0E157DB6" w14:textId="70A3455D" w:rsidR="00EC7D60" w:rsidRPr="008A6C4F" w:rsidRDefault="00903C88" w:rsidP="001F1025">
      <w:pPr>
        <w:widowControl w:val="0"/>
        <w:pBdr>
          <w:top w:val="nil"/>
          <w:left w:val="nil"/>
          <w:bottom w:val="nil"/>
          <w:right w:val="nil"/>
          <w:between w:val="nil"/>
        </w:pBdr>
        <w:contextualSpacing/>
        <w:rPr>
          <w:color w:val="000000"/>
        </w:rPr>
      </w:pPr>
      <w:proofErr w:type="spellStart"/>
      <w:r>
        <w:rPr>
          <w:b/>
          <w:color w:val="000000"/>
        </w:rPr>
        <w:t>McTeacher</w:t>
      </w:r>
      <w:proofErr w:type="spellEnd"/>
      <w:r>
        <w:rPr>
          <w:b/>
          <w:color w:val="000000"/>
        </w:rPr>
        <w:t xml:space="preserve"> Night</w:t>
      </w:r>
      <w:r w:rsidR="001F1025">
        <w:rPr>
          <w:b/>
          <w:color w:val="000000"/>
        </w:rPr>
        <w:t xml:space="preserve">:  </w:t>
      </w:r>
      <w:r w:rsidR="001F1025">
        <w:rPr>
          <w:color w:val="000000"/>
        </w:rPr>
        <w:t xml:space="preserve">We currently have one volunteer. </w:t>
      </w:r>
      <w:r w:rsidR="008A6C4F" w:rsidRPr="008A6C4F">
        <w:t xml:space="preserve">We have set a budget this year for funding requests because we no longer have a Fall Fundraiser.  We are hoping to earmark </w:t>
      </w:r>
      <w:proofErr w:type="spellStart"/>
      <w:r w:rsidR="008A6C4F" w:rsidRPr="008A6C4F">
        <w:t>McTeacher</w:t>
      </w:r>
      <w:proofErr w:type="spellEnd"/>
      <w:r w:rsidR="008A6C4F" w:rsidRPr="008A6C4F">
        <w:t xml:space="preserve"> night, to help with funding requests.</w:t>
      </w:r>
    </w:p>
    <w:p w14:paraId="6F5896D2" w14:textId="77777777" w:rsidR="001F1025" w:rsidRPr="001F1025" w:rsidRDefault="001F1025" w:rsidP="001F1025">
      <w:pPr>
        <w:widowControl w:val="0"/>
        <w:pBdr>
          <w:top w:val="nil"/>
          <w:left w:val="nil"/>
          <w:bottom w:val="nil"/>
          <w:right w:val="nil"/>
          <w:between w:val="nil"/>
        </w:pBdr>
        <w:contextualSpacing/>
        <w:rPr>
          <w:color w:val="000000"/>
        </w:rPr>
      </w:pPr>
    </w:p>
    <w:p w14:paraId="4F995A31" w14:textId="77777777" w:rsidR="00EC7D60" w:rsidRDefault="00EC7D60" w:rsidP="00EC7D60">
      <w:pPr>
        <w:rPr>
          <w:rFonts w:ascii="Arial" w:hAnsi="Arial" w:cs="Arial"/>
          <w:color w:val="222222"/>
        </w:rPr>
      </w:pPr>
      <w:r>
        <w:rPr>
          <w:rFonts w:ascii="Arial" w:hAnsi="Arial" w:cs="Arial"/>
          <w:color w:val="222222"/>
        </w:rPr>
        <w:t>Tuesday, October 9th from 4:00-7:00pm</w:t>
      </w:r>
    </w:p>
    <w:p w14:paraId="4925EF07" w14:textId="77777777" w:rsidR="00EC7D60" w:rsidRDefault="00EC7D60" w:rsidP="00EC7D60">
      <w:pPr>
        <w:rPr>
          <w:rFonts w:ascii="Arial" w:hAnsi="Arial" w:cs="Arial"/>
          <w:color w:val="222222"/>
        </w:rPr>
      </w:pPr>
      <w:r>
        <w:rPr>
          <w:rFonts w:ascii="Arial" w:hAnsi="Arial" w:cs="Arial"/>
          <w:color w:val="222222"/>
        </w:rPr>
        <w:t>Tuesday, January 8</w:t>
      </w:r>
      <w:r>
        <w:rPr>
          <w:rFonts w:ascii="Arial" w:hAnsi="Arial" w:cs="Arial"/>
          <w:color w:val="222222"/>
          <w:vertAlign w:val="superscript"/>
        </w:rPr>
        <w:t>th</w:t>
      </w:r>
      <w:r>
        <w:rPr>
          <w:rStyle w:val="apple-converted-space"/>
          <w:rFonts w:ascii="Arial" w:hAnsi="Arial" w:cs="Arial"/>
          <w:color w:val="222222"/>
        </w:rPr>
        <w:t> </w:t>
      </w:r>
      <w:r>
        <w:rPr>
          <w:rFonts w:ascii="Arial" w:hAnsi="Arial" w:cs="Arial"/>
          <w:color w:val="222222"/>
        </w:rPr>
        <w:t>from 4:00-7:00pm</w:t>
      </w:r>
    </w:p>
    <w:p w14:paraId="4F4FC898" w14:textId="77777777" w:rsidR="00EC7D60" w:rsidRDefault="00EC7D60" w:rsidP="00EC7D60">
      <w:pPr>
        <w:rPr>
          <w:rFonts w:ascii="Arial" w:hAnsi="Arial" w:cs="Arial"/>
          <w:color w:val="222222"/>
        </w:rPr>
      </w:pPr>
      <w:r>
        <w:rPr>
          <w:rFonts w:ascii="Arial" w:hAnsi="Arial" w:cs="Arial"/>
          <w:color w:val="222222"/>
        </w:rPr>
        <w:t>Tuesday, April 9</w:t>
      </w:r>
      <w:r>
        <w:rPr>
          <w:rFonts w:ascii="Arial" w:hAnsi="Arial" w:cs="Arial"/>
          <w:color w:val="222222"/>
          <w:vertAlign w:val="superscript"/>
        </w:rPr>
        <w:t>th</w:t>
      </w:r>
      <w:r>
        <w:rPr>
          <w:rStyle w:val="apple-converted-space"/>
          <w:rFonts w:ascii="Arial" w:hAnsi="Arial" w:cs="Arial"/>
          <w:color w:val="222222"/>
        </w:rPr>
        <w:t> </w:t>
      </w:r>
      <w:r>
        <w:rPr>
          <w:rFonts w:ascii="Arial" w:hAnsi="Arial" w:cs="Arial"/>
          <w:color w:val="222222"/>
        </w:rPr>
        <w:t>from 4:00-7:00pm</w:t>
      </w:r>
    </w:p>
    <w:p w14:paraId="6414D3FD" w14:textId="77777777" w:rsidR="00EC7D60" w:rsidRPr="00EC7D60" w:rsidRDefault="00EC7D60" w:rsidP="00EC7D60">
      <w:pPr>
        <w:widowControl w:val="0"/>
        <w:pBdr>
          <w:top w:val="nil"/>
          <w:left w:val="nil"/>
          <w:bottom w:val="nil"/>
          <w:right w:val="nil"/>
          <w:between w:val="nil"/>
        </w:pBdr>
        <w:ind w:left="720"/>
        <w:contextualSpacing/>
        <w:rPr>
          <w:color w:val="000000"/>
        </w:rPr>
      </w:pPr>
    </w:p>
    <w:p w14:paraId="33CE628E" w14:textId="62062713" w:rsidR="0030042B" w:rsidRPr="00E06743" w:rsidRDefault="00663349" w:rsidP="0030042B">
      <w:pPr>
        <w:widowControl w:val="0"/>
        <w:pBdr>
          <w:top w:val="nil"/>
          <w:left w:val="nil"/>
          <w:bottom w:val="nil"/>
          <w:right w:val="nil"/>
          <w:between w:val="nil"/>
        </w:pBdr>
        <w:contextualSpacing/>
        <w:rPr>
          <w:b/>
          <w:color w:val="000000"/>
        </w:rPr>
      </w:pPr>
      <w:r>
        <w:rPr>
          <w:b/>
          <w:color w:val="000000"/>
        </w:rPr>
        <w:br/>
      </w:r>
      <w:r w:rsidR="0030042B">
        <w:rPr>
          <w:b/>
          <w:color w:val="000000"/>
        </w:rPr>
        <w:t>School supplies</w:t>
      </w:r>
      <w:r w:rsidR="001F1025">
        <w:rPr>
          <w:color w:val="000000"/>
        </w:rPr>
        <w:t xml:space="preserve">: This event went really well. We had about </w:t>
      </w:r>
      <w:r w:rsidR="0030042B">
        <w:rPr>
          <w:color w:val="000000"/>
        </w:rPr>
        <w:t xml:space="preserve">300 orders with only one mix up. </w:t>
      </w:r>
      <w:r w:rsidR="001F1025">
        <w:rPr>
          <w:color w:val="000000"/>
        </w:rPr>
        <w:t xml:space="preserve">The check will be distributed in November. </w:t>
      </w:r>
    </w:p>
    <w:p w14:paraId="4C7348B5" w14:textId="7DB92CE7" w:rsidR="00663349" w:rsidRDefault="00663349" w:rsidP="00663349">
      <w:pPr>
        <w:widowControl w:val="0"/>
        <w:pBdr>
          <w:top w:val="nil"/>
          <w:left w:val="nil"/>
          <w:bottom w:val="nil"/>
          <w:right w:val="nil"/>
          <w:between w:val="nil"/>
        </w:pBdr>
        <w:contextualSpacing/>
        <w:rPr>
          <w:b/>
          <w:color w:val="000000"/>
        </w:rPr>
      </w:pPr>
    </w:p>
    <w:p w14:paraId="43FCA25D" w14:textId="4DED9AC8" w:rsidR="00663349" w:rsidRDefault="00663349" w:rsidP="00663349">
      <w:pPr>
        <w:widowControl w:val="0"/>
        <w:pBdr>
          <w:top w:val="nil"/>
          <w:left w:val="nil"/>
          <w:bottom w:val="nil"/>
          <w:right w:val="nil"/>
          <w:between w:val="nil"/>
        </w:pBdr>
        <w:contextualSpacing/>
        <w:rPr>
          <w:b/>
          <w:color w:val="000000"/>
        </w:rPr>
      </w:pPr>
    </w:p>
    <w:p w14:paraId="2F57D20F" w14:textId="57225666" w:rsidR="00663349" w:rsidRDefault="00663349" w:rsidP="00663349">
      <w:pPr>
        <w:widowControl w:val="0"/>
        <w:pBdr>
          <w:top w:val="nil"/>
          <w:left w:val="nil"/>
          <w:bottom w:val="nil"/>
          <w:right w:val="nil"/>
          <w:between w:val="nil"/>
        </w:pBdr>
        <w:contextualSpacing/>
        <w:rPr>
          <w:b/>
          <w:color w:val="000000"/>
        </w:rPr>
      </w:pPr>
    </w:p>
    <w:p w14:paraId="5B5975CC" w14:textId="1208FEC9" w:rsidR="00663349" w:rsidRDefault="00663349" w:rsidP="00663349">
      <w:pPr>
        <w:widowControl w:val="0"/>
        <w:pBdr>
          <w:top w:val="nil"/>
          <w:left w:val="nil"/>
          <w:bottom w:val="nil"/>
          <w:right w:val="nil"/>
          <w:between w:val="nil"/>
        </w:pBdr>
        <w:contextualSpacing/>
        <w:rPr>
          <w:b/>
          <w:color w:val="000000"/>
        </w:rPr>
      </w:pPr>
    </w:p>
    <w:p w14:paraId="7E23192B" w14:textId="238970A6" w:rsidR="00663349" w:rsidRDefault="00663349" w:rsidP="00663349">
      <w:pPr>
        <w:widowControl w:val="0"/>
        <w:pBdr>
          <w:top w:val="nil"/>
          <w:left w:val="nil"/>
          <w:bottom w:val="nil"/>
          <w:right w:val="nil"/>
          <w:between w:val="nil"/>
        </w:pBdr>
        <w:contextualSpacing/>
        <w:rPr>
          <w:b/>
          <w:color w:val="000000"/>
        </w:rPr>
      </w:pPr>
    </w:p>
    <w:p w14:paraId="6AB344AD" w14:textId="7A5E9FC6" w:rsidR="00663349" w:rsidRDefault="00663349" w:rsidP="00663349">
      <w:pPr>
        <w:widowControl w:val="0"/>
        <w:pBdr>
          <w:top w:val="nil"/>
          <w:left w:val="nil"/>
          <w:bottom w:val="nil"/>
          <w:right w:val="nil"/>
          <w:between w:val="nil"/>
        </w:pBdr>
        <w:contextualSpacing/>
        <w:rPr>
          <w:b/>
          <w:color w:val="000000"/>
        </w:rPr>
      </w:pPr>
    </w:p>
    <w:p w14:paraId="1B246398" w14:textId="5E0D9103" w:rsidR="00663349" w:rsidRDefault="00663349" w:rsidP="00663349">
      <w:pPr>
        <w:widowControl w:val="0"/>
        <w:pBdr>
          <w:top w:val="nil"/>
          <w:left w:val="nil"/>
          <w:bottom w:val="nil"/>
          <w:right w:val="nil"/>
          <w:between w:val="nil"/>
        </w:pBdr>
        <w:contextualSpacing/>
        <w:rPr>
          <w:b/>
          <w:color w:val="000000"/>
        </w:rPr>
      </w:pPr>
    </w:p>
    <w:p w14:paraId="49811547" w14:textId="781A21ED" w:rsidR="00663349" w:rsidRDefault="00663349" w:rsidP="00663349">
      <w:pPr>
        <w:widowControl w:val="0"/>
        <w:pBdr>
          <w:top w:val="nil"/>
          <w:left w:val="nil"/>
          <w:bottom w:val="nil"/>
          <w:right w:val="nil"/>
          <w:between w:val="nil"/>
        </w:pBdr>
        <w:contextualSpacing/>
        <w:rPr>
          <w:b/>
          <w:color w:val="000000"/>
        </w:rPr>
      </w:pPr>
    </w:p>
    <w:p w14:paraId="1D9478D6" w14:textId="63EC6768" w:rsidR="00663349" w:rsidRDefault="00663349" w:rsidP="00663349">
      <w:pPr>
        <w:widowControl w:val="0"/>
        <w:pBdr>
          <w:top w:val="nil"/>
          <w:left w:val="nil"/>
          <w:bottom w:val="nil"/>
          <w:right w:val="nil"/>
          <w:between w:val="nil"/>
        </w:pBdr>
        <w:contextualSpacing/>
        <w:rPr>
          <w:b/>
          <w:color w:val="000000"/>
        </w:rPr>
      </w:pPr>
    </w:p>
    <w:p w14:paraId="7F47ED6C" w14:textId="056C56FA" w:rsidR="00663349" w:rsidRDefault="00663349" w:rsidP="00663349">
      <w:pPr>
        <w:widowControl w:val="0"/>
        <w:pBdr>
          <w:top w:val="nil"/>
          <w:left w:val="nil"/>
          <w:bottom w:val="nil"/>
          <w:right w:val="nil"/>
          <w:between w:val="nil"/>
        </w:pBdr>
        <w:contextualSpacing/>
        <w:rPr>
          <w:b/>
          <w:color w:val="000000"/>
        </w:rPr>
      </w:pPr>
    </w:p>
    <w:p w14:paraId="28516959" w14:textId="56433B78" w:rsidR="00663349" w:rsidRDefault="00663349" w:rsidP="00663349">
      <w:pPr>
        <w:widowControl w:val="0"/>
        <w:pBdr>
          <w:top w:val="nil"/>
          <w:left w:val="nil"/>
          <w:bottom w:val="nil"/>
          <w:right w:val="nil"/>
          <w:between w:val="nil"/>
        </w:pBdr>
        <w:contextualSpacing/>
        <w:rPr>
          <w:b/>
          <w:color w:val="000000"/>
        </w:rPr>
      </w:pPr>
    </w:p>
    <w:p w14:paraId="6C4D5703" w14:textId="77777777" w:rsidR="00663349" w:rsidRDefault="00663349" w:rsidP="00663349">
      <w:pPr>
        <w:widowControl w:val="0"/>
        <w:pBdr>
          <w:top w:val="nil"/>
          <w:left w:val="nil"/>
          <w:bottom w:val="nil"/>
          <w:right w:val="nil"/>
          <w:between w:val="nil"/>
        </w:pBdr>
        <w:contextualSpacing/>
        <w:rPr>
          <w:b/>
          <w:color w:val="000000"/>
        </w:rPr>
      </w:pPr>
    </w:p>
    <w:p w14:paraId="77D01CF8" w14:textId="77777777" w:rsidR="006A2E1E" w:rsidRDefault="006A2E1E">
      <w:pPr>
        <w:widowControl w:val="0"/>
      </w:pPr>
    </w:p>
    <w:p w14:paraId="704359B0" w14:textId="77777777" w:rsidR="001F1025" w:rsidRDefault="001F1025">
      <w:pPr>
        <w:widowControl w:val="0"/>
        <w:rPr>
          <w:b/>
          <w:u w:val="single"/>
        </w:rPr>
      </w:pPr>
    </w:p>
    <w:p w14:paraId="1478405D" w14:textId="77777777" w:rsidR="001F1025" w:rsidRDefault="001F1025">
      <w:pPr>
        <w:widowControl w:val="0"/>
        <w:rPr>
          <w:b/>
          <w:u w:val="single"/>
        </w:rPr>
      </w:pPr>
    </w:p>
    <w:p w14:paraId="031EA1D1" w14:textId="77777777" w:rsidR="001F1025" w:rsidRDefault="001F1025">
      <w:pPr>
        <w:widowControl w:val="0"/>
        <w:rPr>
          <w:b/>
          <w:u w:val="single"/>
        </w:rPr>
      </w:pPr>
    </w:p>
    <w:p w14:paraId="3009AEE1" w14:textId="77777777" w:rsidR="001F1025" w:rsidRDefault="001F1025">
      <w:pPr>
        <w:widowControl w:val="0"/>
        <w:rPr>
          <w:b/>
          <w:u w:val="single"/>
        </w:rPr>
      </w:pPr>
    </w:p>
    <w:p w14:paraId="13C5C8E3" w14:textId="77777777" w:rsidR="001F1025" w:rsidRDefault="001F1025">
      <w:pPr>
        <w:widowControl w:val="0"/>
        <w:rPr>
          <w:b/>
          <w:u w:val="single"/>
        </w:rPr>
      </w:pPr>
    </w:p>
    <w:p w14:paraId="315043AB" w14:textId="77777777" w:rsidR="001F1025" w:rsidRDefault="001F1025">
      <w:pPr>
        <w:widowControl w:val="0"/>
        <w:rPr>
          <w:b/>
          <w:u w:val="single"/>
        </w:rPr>
      </w:pPr>
    </w:p>
    <w:p w14:paraId="05F44E0F" w14:textId="6558F7E7" w:rsidR="006A2E1E" w:rsidRDefault="00903C88">
      <w:pPr>
        <w:widowControl w:val="0"/>
        <w:rPr>
          <w:b/>
          <w:u w:val="single"/>
        </w:rPr>
      </w:pPr>
      <w:r w:rsidRPr="002A575F">
        <w:rPr>
          <w:b/>
          <w:u w:val="single"/>
        </w:rPr>
        <w:t>7:00P.M. Funding Requests</w:t>
      </w:r>
    </w:p>
    <w:p w14:paraId="15EA38BD" w14:textId="30C0407A" w:rsidR="00651BD3" w:rsidRDefault="00651BD3" w:rsidP="00651BD3">
      <w:pPr>
        <w:widowControl w:val="0"/>
        <w:rPr>
          <w:b/>
        </w:rPr>
      </w:pPr>
      <w:r>
        <w:rPr>
          <w:b/>
        </w:rPr>
        <w:t>Please use the requested funding, to purchase through Amazon Smile, towards Becker PTSA.</w:t>
      </w:r>
    </w:p>
    <w:p w14:paraId="212B51B4" w14:textId="77777777" w:rsidR="00651BD3" w:rsidRPr="002A575F" w:rsidRDefault="00651BD3">
      <w:pPr>
        <w:widowControl w:val="0"/>
        <w:rPr>
          <w:b/>
          <w:u w:val="single"/>
        </w:rPr>
      </w:pPr>
    </w:p>
    <w:p w14:paraId="7530C212" w14:textId="6A922732" w:rsidR="00D942CB" w:rsidRDefault="00D942CB">
      <w:pPr>
        <w:widowControl w:val="0"/>
        <w:rPr>
          <w:b/>
        </w:rPr>
      </w:pPr>
    </w:p>
    <w:p w14:paraId="71B31841" w14:textId="2B1A5787" w:rsidR="00E43C64" w:rsidRPr="00E43C64" w:rsidRDefault="00E43C64" w:rsidP="00E43C64">
      <w:pPr>
        <w:rPr>
          <w:rFonts w:ascii="Arial" w:hAnsi="Arial" w:cs="Arial"/>
          <w:color w:val="000000"/>
          <w:sz w:val="20"/>
          <w:szCs w:val="20"/>
          <w:shd w:val="clear" w:color="auto" w:fill="FFFFFF"/>
        </w:rPr>
      </w:pPr>
      <w:r>
        <w:rPr>
          <w:rFonts w:ascii="Arial" w:hAnsi="Arial" w:cs="Arial"/>
          <w:color w:val="000000"/>
          <w:sz w:val="20"/>
          <w:szCs w:val="20"/>
          <w:shd w:val="clear" w:color="auto" w:fill="FFFFFF"/>
        </w:rPr>
        <w:t>1</w:t>
      </w:r>
      <w:r w:rsidRPr="002A575F">
        <w:rPr>
          <w:rFonts w:ascii="Arial" w:hAnsi="Arial" w:cs="Arial"/>
          <w:b/>
          <w:color w:val="000000"/>
          <w:sz w:val="20"/>
          <w:szCs w:val="20"/>
          <w:shd w:val="clear" w:color="auto" w:fill="FFFFFF"/>
        </w:rPr>
        <w:t xml:space="preserve">, Cindy </w:t>
      </w:r>
      <w:proofErr w:type="spellStart"/>
      <w:r w:rsidRPr="002A575F">
        <w:rPr>
          <w:rFonts w:ascii="Arial" w:hAnsi="Arial" w:cs="Arial"/>
          <w:b/>
          <w:color w:val="000000"/>
          <w:sz w:val="20"/>
          <w:szCs w:val="20"/>
          <w:shd w:val="clear" w:color="auto" w:fill="FFFFFF"/>
        </w:rPr>
        <w:t>Marholz</w:t>
      </w:r>
      <w:proofErr w:type="spellEnd"/>
    </w:p>
    <w:p w14:paraId="0DC7741A" w14:textId="0039E3E0" w:rsidR="00E43C64" w:rsidRDefault="00E43C64" w:rsidP="00E43C64">
      <w:r w:rsidRPr="00E43C64">
        <w:rPr>
          <w:rFonts w:ascii="Arial" w:hAnsi="Arial" w:cs="Arial"/>
          <w:color w:val="000000"/>
          <w:sz w:val="20"/>
          <w:szCs w:val="20"/>
          <w:shd w:val="clear" w:color="auto" w:fill="FFFFFF"/>
        </w:rPr>
        <w:t>Kindergarten</w:t>
      </w:r>
    </w:p>
    <w:p w14:paraId="252C986D" w14:textId="652942BC" w:rsidR="00E43C64" w:rsidRDefault="00E43C64" w:rsidP="00E43C64">
      <w:pPr>
        <w:rPr>
          <w:rFonts w:ascii="Arial" w:hAnsi="Arial" w:cs="Arial"/>
          <w:color w:val="000000"/>
          <w:sz w:val="20"/>
          <w:szCs w:val="20"/>
          <w:shd w:val="clear" w:color="auto" w:fill="FFFFFF"/>
        </w:rPr>
      </w:pPr>
      <w:r>
        <w:rPr>
          <w:rFonts w:ascii="Arial" w:hAnsi="Arial" w:cs="Arial"/>
          <w:color w:val="000000"/>
          <w:sz w:val="20"/>
          <w:szCs w:val="20"/>
          <w:shd w:val="clear" w:color="auto" w:fill="FFFFFF"/>
        </w:rPr>
        <w:t>cmarholz@isd726.org 763-360-5614</w:t>
      </w:r>
    </w:p>
    <w:p w14:paraId="7AF21EDA" w14:textId="08089029" w:rsidR="009E5667" w:rsidRDefault="009E5667" w:rsidP="00E43C64">
      <w:r>
        <w:t>$141.45</w:t>
      </w:r>
    </w:p>
    <w:p w14:paraId="7B8E0687" w14:textId="77777777" w:rsidR="00E43C64" w:rsidRDefault="00E43C64" w:rsidP="00E43C64">
      <w:pPr>
        <w:rPr>
          <w:rFonts w:ascii="Arial" w:hAnsi="Arial" w:cs="Arial"/>
          <w:color w:val="000000"/>
          <w:sz w:val="20"/>
          <w:szCs w:val="20"/>
          <w:shd w:val="clear" w:color="auto" w:fill="FFFFFF"/>
        </w:rPr>
      </w:pPr>
    </w:p>
    <w:p w14:paraId="1DC5EC8E" w14:textId="77777777" w:rsidR="003375C4" w:rsidRDefault="003375C4" w:rsidP="003375C4">
      <w:r>
        <w:rPr>
          <w:rFonts w:ascii="Arial" w:hAnsi="Arial" w:cs="Arial"/>
          <w:color w:val="000000"/>
          <w:sz w:val="20"/>
          <w:szCs w:val="20"/>
          <w:shd w:val="clear" w:color="auto" w:fill="FFFFFF"/>
        </w:rPr>
        <w:t xml:space="preserve">Child size scoop chairs (6 </w:t>
      </w:r>
      <w:proofErr w:type="spellStart"/>
      <w:r>
        <w:rPr>
          <w:rFonts w:ascii="Arial" w:hAnsi="Arial" w:cs="Arial"/>
          <w:color w:val="000000"/>
          <w:sz w:val="20"/>
          <w:szCs w:val="20"/>
          <w:shd w:val="clear" w:color="auto" w:fill="FFFFFF"/>
        </w:rPr>
        <w:t>ct</w:t>
      </w:r>
      <w:proofErr w:type="spellEnd"/>
      <w:r>
        <w:rPr>
          <w:rFonts w:ascii="Arial" w:hAnsi="Arial" w:cs="Arial"/>
          <w:color w:val="000000"/>
          <w:sz w:val="20"/>
          <w:szCs w:val="20"/>
          <w:shd w:val="clear" w:color="auto" w:fill="FFFFFF"/>
        </w:rPr>
        <w:t xml:space="preserve">) / 12" stacking stools (5 </w:t>
      </w:r>
      <w:proofErr w:type="spellStart"/>
      <w:r>
        <w:rPr>
          <w:rFonts w:ascii="Arial" w:hAnsi="Arial" w:cs="Arial"/>
          <w:color w:val="000000"/>
          <w:sz w:val="20"/>
          <w:szCs w:val="20"/>
          <w:shd w:val="clear" w:color="auto" w:fill="FFFFFF"/>
        </w:rPr>
        <w:t>ct</w:t>
      </w:r>
      <w:proofErr w:type="spellEnd"/>
      <w:r>
        <w:rPr>
          <w:rFonts w:ascii="Arial" w:hAnsi="Arial" w:cs="Arial"/>
          <w:color w:val="000000"/>
          <w:sz w:val="20"/>
          <w:szCs w:val="20"/>
          <w:shd w:val="clear" w:color="auto" w:fill="FFFFFF"/>
        </w:rPr>
        <w:t xml:space="preserve">)/ Foam garden pads (2 sets of 4 </w:t>
      </w:r>
      <w:proofErr w:type="spellStart"/>
      <w:r>
        <w:rPr>
          <w:rFonts w:ascii="Arial" w:hAnsi="Arial" w:cs="Arial"/>
          <w:color w:val="000000"/>
          <w:sz w:val="20"/>
          <w:szCs w:val="20"/>
          <w:shd w:val="clear" w:color="auto" w:fill="FFFFFF"/>
        </w:rPr>
        <w:t>ct</w:t>
      </w:r>
      <w:proofErr w:type="spellEnd"/>
      <w:r>
        <w:rPr>
          <w:rFonts w:ascii="Arial" w:hAnsi="Arial" w:cs="Arial"/>
          <w:color w:val="000000"/>
          <w:sz w:val="20"/>
          <w:szCs w:val="20"/>
          <w:shd w:val="clear" w:color="auto" w:fill="FFFFFF"/>
        </w:rPr>
        <w:t>) I would like to be able to give my Kindergarten students more options during independent work besides sitting at a table. Scoop chairs will be great for "read to self" time and independent technology work. Stacking stools can be used as mini tables so kids can sit on floor in different spots to work on cut/glue work, writing/drawing time. Garden mats can be used for little bottoms, knees and elbows when working on the floor during Daily 5/ independent work. (This is a cheaper alternative to floor pillows) All items are able to be cleaned. Thank you very much for your time and consideration :)</w:t>
      </w:r>
    </w:p>
    <w:p w14:paraId="3DC131B4" w14:textId="77777777" w:rsidR="00E43C64" w:rsidRDefault="00E43C64" w:rsidP="00E43C64">
      <w:pPr>
        <w:rPr>
          <w:rFonts w:ascii="Arial" w:hAnsi="Arial" w:cs="Arial"/>
          <w:color w:val="000000"/>
          <w:sz w:val="20"/>
          <w:szCs w:val="20"/>
          <w:shd w:val="clear" w:color="auto" w:fill="FFFFFF"/>
        </w:rPr>
      </w:pPr>
    </w:p>
    <w:p w14:paraId="50E8392E" w14:textId="129D75E9" w:rsidR="00E43C64" w:rsidRPr="00E43C64" w:rsidRDefault="00D942CB" w:rsidP="00E43C64">
      <w:pPr>
        <w:rPr>
          <w:rFonts w:ascii="Arial" w:hAnsi="Arial" w:cs="Arial"/>
          <w:color w:val="000000"/>
          <w:sz w:val="20"/>
          <w:szCs w:val="20"/>
          <w:shd w:val="clear" w:color="auto" w:fill="FFFFFF"/>
        </w:rPr>
      </w:pPr>
      <w:r w:rsidRPr="00E43C64">
        <w:rPr>
          <w:rFonts w:ascii="Arial" w:hAnsi="Arial" w:cs="Arial"/>
          <w:color w:val="000000"/>
          <w:sz w:val="20"/>
          <w:szCs w:val="20"/>
          <w:shd w:val="clear" w:color="auto" w:fill="FFFFFF"/>
        </w:rPr>
        <w:t xml:space="preserve">$141.45 (amazon) 1- Scoop rockers 6 count, multiple colors https://smile.amazon.com/gp/product/B0155IJH00/ref=ox_sc_saved_title_3?smid=AZJGK26BP3AQP&amp;psc=1 1- 12 inch Stack stools 5 count, multiple colors https://smile.amazon.com/gp/product/B0772Z6XCL/ref=ox_sc_saved_title_1?smid=ATVPDKIKX0DER&amp;psc=1 2- Garden pads 4 </w:t>
      </w:r>
      <w:proofErr w:type="gramStart"/>
      <w:r w:rsidRPr="00E43C64">
        <w:rPr>
          <w:rFonts w:ascii="Arial" w:hAnsi="Arial" w:cs="Arial"/>
          <w:color w:val="000000"/>
          <w:sz w:val="20"/>
          <w:szCs w:val="20"/>
          <w:shd w:val="clear" w:color="auto" w:fill="FFFFFF"/>
        </w:rPr>
        <w:t>count ,</w:t>
      </w:r>
      <w:proofErr w:type="gramEnd"/>
      <w:r w:rsidRPr="00E43C64">
        <w:rPr>
          <w:rFonts w:ascii="Arial" w:hAnsi="Arial" w:cs="Arial"/>
          <w:color w:val="000000"/>
          <w:sz w:val="20"/>
          <w:szCs w:val="20"/>
          <w:shd w:val="clear" w:color="auto" w:fill="FFFFFF"/>
        </w:rPr>
        <w:t xml:space="preserve"> multiple colors https://smile.amazon.com/gp/product/B07FTSGGBH/ref=ox_sc_saved_title_2?smid=A1TWQJBI5MBK5Y&amp;psc=1 </w:t>
      </w:r>
    </w:p>
    <w:p w14:paraId="60478A3F" w14:textId="77777777" w:rsidR="00E43C64" w:rsidRDefault="00E43C64" w:rsidP="00D942CB">
      <w:pPr>
        <w:rPr>
          <w:rFonts w:ascii="Arial" w:hAnsi="Arial" w:cs="Arial"/>
          <w:color w:val="000000"/>
          <w:sz w:val="20"/>
          <w:szCs w:val="20"/>
          <w:shd w:val="clear" w:color="auto" w:fill="FFFFFF"/>
        </w:rPr>
      </w:pPr>
    </w:p>
    <w:p w14:paraId="49493ED6" w14:textId="77E67C9D" w:rsidR="00D942CB" w:rsidRDefault="00D942CB" w:rsidP="00D942CB">
      <w:r>
        <w:rPr>
          <w:rFonts w:ascii="Arial" w:hAnsi="Arial" w:cs="Arial"/>
          <w:color w:val="000000"/>
          <w:sz w:val="20"/>
          <w:szCs w:val="20"/>
          <w:shd w:val="clear" w:color="auto" w:fill="FFFFFF"/>
        </w:rPr>
        <w:t xml:space="preserve">Ship to myself at: Cindy </w:t>
      </w:r>
      <w:proofErr w:type="spellStart"/>
      <w:r>
        <w:rPr>
          <w:rFonts w:ascii="Arial" w:hAnsi="Arial" w:cs="Arial"/>
          <w:color w:val="000000"/>
          <w:sz w:val="20"/>
          <w:szCs w:val="20"/>
          <w:shd w:val="clear" w:color="auto" w:fill="FFFFFF"/>
        </w:rPr>
        <w:t>Marholz</w:t>
      </w:r>
      <w:proofErr w:type="spellEnd"/>
      <w:r>
        <w:rPr>
          <w:rFonts w:ascii="Arial" w:hAnsi="Arial" w:cs="Arial"/>
          <w:color w:val="000000"/>
          <w:sz w:val="20"/>
          <w:szCs w:val="20"/>
          <w:shd w:val="clear" w:color="auto" w:fill="FFFFFF"/>
        </w:rPr>
        <w:t xml:space="preserve"> (763-360-5614) (cmarholz@isd726.org) 13053 Jameson St Becker Mn 55308 OR Cindy </w:t>
      </w:r>
      <w:proofErr w:type="spellStart"/>
      <w:r>
        <w:rPr>
          <w:rFonts w:ascii="Arial" w:hAnsi="Arial" w:cs="Arial"/>
          <w:color w:val="000000"/>
          <w:sz w:val="20"/>
          <w:szCs w:val="20"/>
          <w:shd w:val="clear" w:color="auto" w:fill="FFFFFF"/>
        </w:rPr>
        <w:t>Marholz</w:t>
      </w:r>
      <w:proofErr w:type="spellEnd"/>
      <w:r>
        <w:rPr>
          <w:rFonts w:ascii="Arial" w:hAnsi="Arial" w:cs="Arial"/>
          <w:color w:val="000000"/>
          <w:sz w:val="20"/>
          <w:szCs w:val="20"/>
          <w:shd w:val="clear" w:color="auto" w:fill="FFFFFF"/>
        </w:rPr>
        <w:t xml:space="preserve"> Becker Primary School 12000 Hancock St Becker MN 55308</w:t>
      </w:r>
    </w:p>
    <w:p w14:paraId="03F69058" w14:textId="4EE9ABD5" w:rsidR="00D942CB" w:rsidRDefault="00D942CB">
      <w:pPr>
        <w:widowControl w:val="0"/>
        <w:rPr>
          <w:b/>
        </w:rPr>
      </w:pPr>
    </w:p>
    <w:p w14:paraId="7A9BF498" w14:textId="2B680C2A" w:rsidR="008A6C4F" w:rsidRDefault="008A6C4F" w:rsidP="008A6C4F">
      <w:pPr>
        <w:widowControl w:val="0"/>
        <w:rPr>
          <w:b/>
        </w:rPr>
      </w:pPr>
      <w:r>
        <w:rPr>
          <w:b/>
        </w:rPr>
        <w:t xml:space="preserve">*Completely fund request for Cindy </w:t>
      </w:r>
      <w:proofErr w:type="spellStart"/>
      <w:r>
        <w:rPr>
          <w:b/>
        </w:rPr>
        <w:t>Marholz</w:t>
      </w:r>
      <w:proofErr w:type="spellEnd"/>
      <w:r>
        <w:rPr>
          <w:b/>
        </w:rPr>
        <w:t xml:space="preserve"> </w:t>
      </w:r>
    </w:p>
    <w:p w14:paraId="43E9F7C2" w14:textId="0F6D12B4" w:rsidR="008A6C4F" w:rsidRDefault="008A6C4F" w:rsidP="008A6C4F">
      <w:pPr>
        <w:widowControl w:val="0"/>
        <w:rPr>
          <w:b/>
        </w:rPr>
      </w:pPr>
      <w:r>
        <w:rPr>
          <w:b/>
        </w:rPr>
        <w:t xml:space="preserve"> Payment online totaled: $124.29 (Michelle used the debit card)</w:t>
      </w:r>
    </w:p>
    <w:p w14:paraId="7571F992" w14:textId="30804529" w:rsidR="008A6C4F" w:rsidRDefault="008A6C4F">
      <w:pPr>
        <w:widowControl w:val="0"/>
        <w:rPr>
          <w:b/>
        </w:rPr>
      </w:pPr>
    </w:p>
    <w:p w14:paraId="75E556AF" w14:textId="3F7DC221" w:rsidR="00F91575" w:rsidRPr="00651BD3" w:rsidRDefault="008A6C4F">
      <w:pPr>
        <w:widowControl w:val="0"/>
        <w:rPr>
          <w:b/>
        </w:rPr>
      </w:pPr>
      <w:r>
        <w:rPr>
          <w:b/>
        </w:rPr>
        <w:t xml:space="preserve">Motion to approve: Malinda </w:t>
      </w:r>
      <w:proofErr w:type="spellStart"/>
      <w:r w:rsidRPr="008A6C4F">
        <w:rPr>
          <w:b/>
          <w:color w:val="000000"/>
        </w:rPr>
        <w:t>Pudlick</w:t>
      </w:r>
      <w:proofErr w:type="spellEnd"/>
      <w:r w:rsidRPr="008A6C4F">
        <w:rPr>
          <w:b/>
        </w:rPr>
        <w:t xml:space="preserve"> </w:t>
      </w:r>
      <w:r w:rsidR="002B7E29" w:rsidRPr="008A6C4F">
        <w:rPr>
          <w:b/>
        </w:rPr>
        <w:t xml:space="preserve"> </w:t>
      </w:r>
      <w:r w:rsidR="002B7E29">
        <w:rPr>
          <w:b/>
        </w:rPr>
        <w:t xml:space="preserve">  </w:t>
      </w:r>
      <w:r>
        <w:rPr>
          <w:b/>
        </w:rPr>
        <w:t>2</w:t>
      </w:r>
      <w:r w:rsidRPr="008A6C4F">
        <w:rPr>
          <w:b/>
          <w:vertAlign w:val="superscript"/>
        </w:rPr>
        <w:t>nd</w:t>
      </w:r>
      <w:r>
        <w:rPr>
          <w:b/>
        </w:rPr>
        <w:t xml:space="preserve">: </w:t>
      </w:r>
      <w:r w:rsidR="002B7E29">
        <w:rPr>
          <w:b/>
        </w:rPr>
        <w:t>Michelle</w:t>
      </w:r>
      <w:r>
        <w:rPr>
          <w:b/>
        </w:rPr>
        <w:t xml:space="preserve"> </w:t>
      </w:r>
      <w:proofErr w:type="gramStart"/>
      <w:r w:rsidRPr="008A6C4F">
        <w:rPr>
          <w:b/>
          <w:color w:val="000000"/>
        </w:rPr>
        <w:t>MacMillan</w:t>
      </w:r>
      <w:r>
        <w:rPr>
          <w:color w:val="000000"/>
        </w:rPr>
        <w:t xml:space="preserve"> </w:t>
      </w:r>
      <w:r w:rsidR="00651BD3">
        <w:rPr>
          <w:color w:val="000000"/>
        </w:rPr>
        <w:t xml:space="preserve"> </w:t>
      </w:r>
      <w:r w:rsidR="00651BD3">
        <w:rPr>
          <w:b/>
          <w:color w:val="000000"/>
        </w:rPr>
        <w:t>Motion</w:t>
      </w:r>
      <w:proofErr w:type="gramEnd"/>
      <w:r w:rsidR="00651BD3">
        <w:rPr>
          <w:b/>
          <w:color w:val="000000"/>
        </w:rPr>
        <w:t xml:space="preserve"> </w:t>
      </w:r>
      <w:r w:rsidR="00727257">
        <w:rPr>
          <w:b/>
          <w:color w:val="000000"/>
        </w:rPr>
        <w:t>C</w:t>
      </w:r>
      <w:r w:rsidR="00651BD3">
        <w:rPr>
          <w:b/>
          <w:color w:val="000000"/>
        </w:rPr>
        <w:t>arries</w:t>
      </w:r>
    </w:p>
    <w:p w14:paraId="57ADF0C2" w14:textId="46FA2CCD" w:rsidR="00F91575" w:rsidRDefault="00F91575">
      <w:pPr>
        <w:widowControl w:val="0"/>
        <w:rPr>
          <w:b/>
        </w:rPr>
      </w:pPr>
    </w:p>
    <w:p w14:paraId="069584A6" w14:textId="77777777" w:rsidR="00F91575" w:rsidRDefault="00F91575">
      <w:pPr>
        <w:widowControl w:val="0"/>
        <w:rPr>
          <w:b/>
        </w:rPr>
      </w:pPr>
    </w:p>
    <w:p w14:paraId="45C04D3E" w14:textId="77777777" w:rsidR="00E43C64" w:rsidRDefault="00E43C64" w:rsidP="00E43C64">
      <w:r>
        <w:rPr>
          <w:b/>
        </w:rPr>
        <w:t xml:space="preserve">2. </w:t>
      </w:r>
      <w:r w:rsidRPr="002A575F">
        <w:rPr>
          <w:rFonts w:ascii="Arial" w:hAnsi="Arial" w:cs="Arial"/>
          <w:b/>
          <w:color w:val="000000"/>
          <w:sz w:val="20"/>
          <w:szCs w:val="20"/>
          <w:shd w:val="clear" w:color="auto" w:fill="FFFFFF"/>
        </w:rPr>
        <w:t>Natalie Geier</w:t>
      </w:r>
    </w:p>
    <w:p w14:paraId="12E819BD" w14:textId="77777777" w:rsidR="00E43C64" w:rsidRDefault="00E43C64" w:rsidP="00E43C64">
      <w:r>
        <w:rPr>
          <w:rFonts w:ascii="Arial" w:hAnsi="Arial" w:cs="Arial"/>
          <w:color w:val="000000"/>
          <w:sz w:val="20"/>
          <w:szCs w:val="20"/>
          <w:shd w:val="clear" w:color="auto" w:fill="FFFFFF"/>
        </w:rPr>
        <w:t xml:space="preserve">Middle School, 6th </w:t>
      </w:r>
    </w:p>
    <w:p w14:paraId="267D49F6" w14:textId="77777777" w:rsidR="00E43C64" w:rsidRPr="009E5667" w:rsidRDefault="00E43C64" w:rsidP="00E43C64">
      <w:r w:rsidRPr="009E5667">
        <w:rPr>
          <w:rFonts w:ascii="Arial" w:hAnsi="Arial" w:cs="Arial"/>
          <w:color w:val="000000"/>
          <w:sz w:val="20"/>
          <w:szCs w:val="20"/>
          <w:shd w:val="clear" w:color="auto" w:fill="FFFFFF"/>
        </w:rPr>
        <w:t>ngeier@isd726.org, 612-387-0804</w:t>
      </w:r>
    </w:p>
    <w:p w14:paraId="1258F988" w14:textId="2E0A88A7" w:rsidR="00E43C64" w:rsidRPr="009E5667" w:rsidRDefault="009E5667" w:rsidP="00E43C64">
      <w:r w:rsidRPr="009E5667">
        <w:t>$217.60</w:t>
      </w:r>
    </w:p>
    <w:p w14:paraId="4103306F" w14:textId="77777777" w:rsidR="00E43C64" w:rsidRDefault="00E43C64" w:rsidP="00E43C64">
      <w:pPr>
        <w:rPr>
          <w:rFonts w:ascii="Arial" w:hAnsi="Arial" w:cs="Arial"/>
          <w:color w:val="000000"/>
          <w:sz w:val="20"/>
          <w:szCs w:val="20"/>
          <w:shd w:val="clear" w:color="auto" w:fill="FFFFFF"/>
        </w:rPr>
      </w:pPr>
    </w:p>
    <w:p w14:paraId="6F1A4B5E" w14:textId="780F62B7" w:rsidR="00E43C64" w:rsidRDefault="00E43C64" w:rsidP="00E43C64">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This summer I received a Donor's Choose </w:t>
      </w:r>
      <w:proofErr w:type="gramStart"/>
      <w:r>
        <w:rPr>
          <w:rFonts w:ascii="Arial" w:hAnsi="Arial" w:cs="Arial"/>
          <w:color w:val="000000"/>
          <w:sz w:val="20"/>
          <w:szCs w:val="20"/>
          <w:shd w:val="clear" w:color="auto" w:fill="FFFFFF"/>
        </w:rPr>
        <w:t>grant</w:t>
      </w:r>
      <w:proofErr w:type="gramEnd"/>
      <w:r>
        <w:rPr>
          <w:rFonts w:ascii="Arial" w:hAnsi="Arial" w:cs="Arial"/>
          <w:color w:val="000000"/>
          <w:sz w:val="20"/>
          <w:szCs w:val="20"/>
          <w:shd w:val="clear" w:color="auto" w:fill="FFFFFF"/>
        </w:rPr>
        <w:t xml:space="preserve"> for flexible seating materials! While I'm very excited to get these standing desks and fidget bands in my classroom, DC works with a limited number of suppliers. In order to round out my seating options for students, I have purchased the following additional items. Ikea: Rug, side tables (x2), </w:t>
      </w:r>
      <w:proofErr w:type="spellStart"/>
      <w:r>
        <w:rPr>
          <w:rFonts w:ascii="Arial" w:hAnsi="Arial" w:cs="Arial"/>
          <w:color w:val="000000"/>
          <w:sz w:val="20"/>
          <w:szCs w:val="20"/>
          <w:shd w:val="clear" w:color="auto" w:fill="FFFFFF"/>
        </w:rPr>
        <w:t>Linnmon</w:t>
      </w:r>
      <w:proofErr w:type="spellEnd"/>
      <w:r>
        <w:rPr>
          <w:rFonts w:ascii="Arial" w:hAnsi="Arial" w:cs="Arial"/>
          <w:color w:val="000000"/>
          <w:sz w:val="20"/>
          <w:szCs w:val="20"/>
          <w:shd w:val="clear" w:color="auto" w:fill="FFFFFF"/>
        </w:rPr>
        <w:t xml:space="preserve"> table and four legs, two folding </w:t>
      </w:r>
      <w:r>
        <w:rPr>
          <w:rFonts w:ascii="Arial" w:hAnsi="Arial" w:cs="Arial"/>
          <w:color w:val="000000"/>
          <w:sz w:val="20"/>
          <w:szCs w:val="20"/>
          <w:shd w:val="clear" w:color="auto" w:fill="FFFFFF"/>
        </w:rPr>
        <w:lastRenderedPageBreak/>
        <w:t xml:space="preserve">chairs, four stools-totaling $136.43 Aldi: Beanbag chair-$19.99 Target: two Bungee Chairs-totaling $61.18 Grand </w:t>
      </w:r>
      <w:proofErr w:type="gramStart"/>
      <w:r>
        <w:rPr>
          <w:rFonts w:ascii="Arial" w:hAnsi="Arial" w:cs="Arial"/>
          <w:color w:val="000000"/>
          <w:sz w:val="20"/>
          <w:szCs w:val="20"/>
          <w:shd w:val="clear" w:color="auto" w:fill="FFFFFF"/>
        </w:rPr>
        <w:t>total</w:t>
      </w:r>
      <w:proofErr w:type="gramEnd"/>
      <w:r>
        <w:rPr>
          <w:rFonts w:ascii="Arial" w:hAnsi="Arial" w:cs="Arial"/>
          <w:color w:val="000000"/>
          <w:sz w:val="20"/>
          <w:szCs w:val="20"/>
          <w:shd w:val="clear" w:color="auto" w:fill="FFFFFF"/>
        </w:rPr>
        <w:t xml:space="preserve"> out of pocket: $217.60 I have all receipts and can email them!</w:t>
      </w:r>
    </w:p>
    <w:p w14:paraId="014AEC9D" w14:textId="66733750" w:rsidR="00707D05" w:rsidRDefault="00707D05" w:rsidP="00E43C64"/>
    <w:p w14:paraId="6D1DF38B" w14:textId="20AC01CF" w:rsidR="008A6C4F" w:rsidRPr="008A6C4F" w:rsidRDefault="008A6C4F" w:rsidP="00E43C64">
      <w:pPr>
        <w:rPr>
          <w:b/>
        </w:rPr>
      </w:pPr>
      <w:r w:rsidRPr="008A6C4F">
        <w:rPr>
          <w:b/>
        </w:rPr>
        <w:t>*Funding in the reduced amount of $150</w:t>
      </w:r>
      <w:r>
        <w:rPr>
          <w:b/>
        </w:rPr>
        <w:t xml:space="preserve"> for Natalie Geier</w:t>
      </w:r>
    </w:p>
    <w:p w14:paraId="1A176B11" w14:textId="0263E2B8" w:rsidR="00707D05" w:rsidRPr="0013482F" w:rsidRDefault="002B7E29" w:rsidP="00707D05">
      <w:pPr>
        <w:rPr>
          <w:b/>
        </w:rPr>
      </w:pPr>
      <w:r w:rsidRPr="0013482F">
        <w:rPr>
          <w:b/>
        </w:rPr>
        <w:t xml:space="preserve"> </w:t>
      </w:r>
      <w:r w:rsidR="0013482F" w:rsidRPr="0013482F">
        <w:rPr>
          <w:b/>
        </w:rPr>
        <w:t>Motion</w:t>
      </w:r>
      <w:r w:rsidR="008A6C4F">
        <w:rPr>
          <w:b/>
        </w:rPr>
        <w:t xml:space="preserve"> to approve: </w:t>
      </w:r>
      <w:r w:rsidR="008A6C4F" w:rsidRPr="008A6C4F">
        <w:rPr>
          <w:rFonts w:ascii="-webkit-standard" w:hAnsi="-webkit-standard"/>
          <w:b/>
          <w:color w:val="000000"/>
        </w:rPr>
        <w:t xml:space="preserve">Michelle </w:t>
      </w:r>
      <w:proofErr w:type="spellStart"/>
      <w:proofErr w:type="gramStart"/>
      <w:r w:rsidR="008A6C4F" w:rsidRPr="008A6C4F">
        <w:rPr>
          <w:rFonts w:ascii="-webkit-standard" w:hAnsi="-webkit-standard"/>
          <w:b/>
          <w:color w:val="000000"/>
        </w:rPr>
        <w:t>Stupar</w:t>
      </w:r>
      <w:proofErr w:type="spellEnd"/>
      <w:r w:rsidR="008A6C4F">
        <w:rPr>
          <w:b/>
        </w:rPr>
        <w:t xml:space="preserve">  </w:t>
      </w:r>
      <w:r w:rsidR="0013482F" w:rsidRPr="0013482F">
        <w:rPr>
          <w:b/>
        </w:rPr>
        <w:t>2</w:t>
      </w:r>
      <w:proofErr w:type="gramEnd"/>
      <w:r w:rsidR="0013482F" w:rsidRPr="0013482F">
        <w:rPr>
          <w:b/>
          <w:vertAlign w:val="superscript"/>
        </w:rPr>
        <w:t>nd</w:t>
      </w:r>
      <w:r w:rsidR="008A6C4F">
        <w:rPr>
          <w:b/>
        </w:rPr>
        <w:t xml:space="preserve">: Michelle </w:t>
      </w:r>
      <w:r w:rsidR="008A6C4F" w:rsidRPr="008A6C4F">
        <w:rPr>
          <w:b/>
          <w:color w:val="000000"/>
        </w:rPr>
        <w:t>MacMillan</w:t>
      </w:r>
      <w:r w:rsidR="0013482F" w:rsidRPr="0013482F">
        <w:rPr>
          <w:b/>
        </w:rPr>
        <w:t xml:space="preserve">  </w:t>
      </w:r>
      <w:r w:rsidR="00651BD3">
        <w:rPr>
          <w:b/>
        </w:rPr>
        <w:t xml:space="preserve">Motion </w:t>
      </w:r>
      <w:r w:rsidR="00727257">
        <w:rPr>
          <w:b/>
        </w:rPr>
        <w:t>C</w:t>
      </w:r>
      <w:r w:rsidR="00651BD3">
        <w:rPr>
          <w:b/>
        </w:rPr>
        <w:t>arries</w:t>
      </w:r>
    </w:p>
    <w:p w14:paraId="4DB6A67D" w14:textId="77777777" w:rsidR="00707D05" w:rsidRDefault="00707D05" w:rsidP="00707D05"/>
    <w:p w14:paraId="5B3C9016" w14:textId="77777777" w:rsidR="00707D05" w:rsidRDefault="00707D05" w:rsidP="00707D05"/>
    <w:p w14:paraId="23B889A7" w14:textId="54F10CB4" w:rsidR="00707D05" w:rsidRDefault="00707D05" w:rsidP="00707D05">
      <w:r>
        <w:t xml:space="preserve">3. </w:t>
      </w:r>
      <w:r w:rsidRPr="002A575F">
        <w:rPr>
          <w:rFonts w:ascii="Arial" w:hAnsi="Arial" w:cs="Arial"/>
          <w:b/>
          <w:color w:val="000000"/>
          <w:sz w:val="20"/>
          <w:szCs w:val="20"/>
          <w:shd w:val="clear" w:color="auto" w:fill="FFFFFF"/>
        </w:rPr>
        <w:t>B3 (Building Better Bulldogs) Leadership Group</w:t>
      </w:r>
      <w:r w:rsidR="00F95134">
        <w:rPr>
          <w:rFonts w:ascii="Arial" w:hAnsi="Arial" w:cs="Arial"/>
          <w:b/>
          <w:color w:val="000000"/>
          <w:sz w:val="20"/>
          <w:szCs w:val="20"/>
          <w:shd w:val="clear" w:color="auto" w:fill="FFFFFF"/>
        </w:rPr>
        <w:t>- Jason</w:t>
      </w:r>
    </w:p>
    <w:p w14:paraId="3D87ED33" w14:textId="27F14DF4" w:rsidR="00707D05" w:rsidRDefault="00707D05" w:rsidP="00E43C64">
      <w:r>
        <w:t>Highschool</w:t>
      </w:r>
    </w:p>
    <w:p w14:paraId="0D161B2E" w14:textId="3D7085DE" w:rsidR="00707D05" w:rsidRDefault="00707D05" w:rsidP="00707D05">
      <w:pPr>
        <w:rPr>
          <w:rFonts w:ascii="Arial" w:hAnsi="Arial" w:cs="Arial"/>
          <w:color w:val="000000"/>
          <w:sz w:val="20"/>
          <w:szCs w:val="20"/>
          <w:shd w:val="clear" w:color="auto" w:fill="FFFFFF"/>
        </w:rPr>
      </w:pPr>
      <w:r>
        <w:rPr>
          <w:rFonts w:ascii="Arial" w:hAnsi="Arial" w:cs="Arial"/>
          <w:color w:val="000000"/>
          <w:sz w:val="20"/>
          <w:szCs w:val="20"/>
          <w:shd w:val="clear" w:color="auto" w:fill="FFFFFF"/>
        </w:rPr>
        <w:t>320-333-2573</w:t>
      </w:r>
    </w:p>
    <w:p w14:paraId="20CC6261" w14:textId="7ED740BB" w:rsidR="00707D05" w:rsidRDefault="0089592E" w:rsidP="00707D05">
      <w:r>
        <w:t xml:space="preserve">Up to </w:t>
      </w:r>
      <w:r w:rsidR="009E5667">
        <w:t>$500.00</w:t>
      </w:r>
    </w:p>
    <w:p w14:paraId="10B4FB6D" w14:textId="77777777" w:rsidR="009E5667" w:rsidRDefault="009E5667" w:rsidP="00707D05"/>
    <w:p w14:paraId="4AA2436B" w14:textId="7E51076A" w:rsidR="00707D05" w:rsidRDefault="00707D05" w:rsidP="00707D05">
      <w:pPr>
        <w:rPr>
          <w:rFonts w:ascii="Arial" w:hAnsi="Arial" w:cs="Arial"/>
          <w:color w:val="000000"/>
          <w:sz w:val="20"/>
          <w:szCs w:val="20"/>
          <w:shd w:val="clear" w:color="auto" w:fill="FFFFFF"/>
        </w:rPr>
      </w:pPr>
      <w:r>
        <w:rPr>
          <w:rFonts w:ascii="Arial" w:hAnsi="Arial" w:cs="Arial"/>
          <w:color w:val="000000"/>
          <w:sz w:val="20"/>
          <w:szCs w:val="20"/>
          <w:shd w:val="clear" w:color="auto" w:fill="FFFFFF"/>
        </w:rPr>
        <w:t>Last year the PTSA approved money (I think $500) to this group to be used to purchase books and supplies to get us off the ground. We had a very successful year and are moving into our second year with a lot of momentum and enthusiasm! This year we are purchasing the book "The Pyramid of Success" by John Wooden. We are also looking to purchase t-shirts for the HS students.</w:t>
      </w:r>
    </w:p>
    <w:p w14:paraId="05966E50" w14:textId="7712AFD4" w:rsidR="004E78D6" w:rsidRDefault="004E78D6" w:rsidP="00707D05"/>
    <w:p w14:paraId="1060E52F" w14:textId="7044F10C" w:rsidR="004E78D6" w:rsidRDefault="004E78D6" w:rsidP="00707D05"/>
    <w:p w14:paraId="288C202B" w14:textId="363B6E18" w:rsidR="00F91575" w:rsidRDefault="00F91575" w:rsidP="00F91575">
      <w:pPr>
        <w:widowControl w:val="0"/>
        <w:rPr>
          <w:b/>
        </w:rPr>
      </w:pPr>
      <w:r>
        <w:rPr>
          <w:b/>
        </w:rPr>
        <w:t>*</w:t>
      </w:r>
      <w:r w:rsidR="00651BD3">
        <w:rPr>
          <w:b/>
        </w:rPr>
        <w:t>The B3 funding</w:t>
      </w:r>
      <w:r w:rsidR="001407B1">
        <w:rPr>
          <w:b/>
        </w:rPr>
        <w:t xml:space="preserve"> request </w:t>
      </w:r>
      <w:r>
        <w:rPr>
          <w:b/>
        </w:rPr>
        <w:t>will be tabled, for a future date</w:t>
      </w:r>
      <w:r w:rsidR="00651BD3">
        <w:rPr>
          <w:b/>
        </w:rPr>
        <w:t>, when we have more detailed information about the request.</w:t>
      </w:r>
    </w:p>
    <w:p w14:paraId="41C7FC27" w14:textId="4E013583" w:rsidR="00707D05" w:rsidRDefault="00707D05" w:rsidP="00707D05"/>
    <w:p w14:paraId="5D01EEE1" w14:textId="77777777" w:rsidR="00707D05" w:rsidRDefault="00707D05" w:rsidP="00707D05">
      <w:r>
        <w:t xml:space="preserve">4. </w:t>
      </w:r>
      <w:r w:rsidRPr="002A575F">
        <w:rPr>
          <w:rFonts w:ascii="Arial" w:hAnsi="Arial" w:cs="Arial"/>
          <w:b/>
          <w:color w:val="000000"/>
          <w:sz w:val="20"/>
          <w:szCs w:val="20"/>
          <w:shd w:val="clear" w:color="auto" w:fill="FFFFFF"/>
        </w:rPr>
        <w:t>Anna Borchardt</w:t>
      </w:r>
    </w:p>
    <w:p w14:paraId="1F6ED409" w14:textId="23DDE7AA" w:rsidR="00707D05" w:rsidRDefault="00AA56E7" w:rsidP="00707D05">
      <w:r>
        <w:t>Kindergarten</w:t>
      </w:r>
    </w:p>
    <w:p w14:paraId="3432D20B" w14:textId="7E71A2F4" w:rsidR="00AA56E7" w:rsidRDefault="00AA56E7" w:rsidP="00AA56E7">
      <w:pPr>
        <w:rPr>
          <w:rFonts w:ascii="Arial" w:hAnsi="Arial" w:cs="Arial"/>
          <w:color w:val="000000"/>
          <w:sz w:val="20"/>
          <w:szCs w:val="20"/>
          <w:shd w:val="clear" w:color="auto" w:fill="FFFFFF"/>
        </w:rPr>
      </w:pPr>
      <w:r>
        <w:rPr>
          <w:rFonts w:ascii="Arial" w:hAnsi="Arial" w:cs="Arial"/>
          <w:color w:val="000000"/>
          <w:sz w:val="20"/>
          <w:szCs w:val="20"/>
          <w:shd w:val="clear" w:color="auto" w:fill="FFFFFF"/>
        </w:rPr>
        <w:t>aborchardt@isd726.org 320-237-6976</w:t>
      </w:r>
    </w:p>
    <w:p w14:paraId="68856871" w14:textId="54BB12B1" w:rsidR="009E5667" w:rsidRDefault="00DE25A2" w:rsidP="00AA56E7">
      <w:pPr>
        <w:rPr>
          <w:rFonts w:ascii="Arial" w:hAnsi="Arial" w:cs="Arial"/>
          <w:color w:val="000000"/>
          <w:sz w:val="20"/>
          <w:szCs w:val="20"/>
          <w:shd w:val="clear" w:color="auto" w:fill="FFFFFF"/>
        </w:rPr>
      </w:pPr>
      <w:r>
        <w:rPr>
          <w:rFonts w:ascii="Arial" w:hAnsi="Arial" w:cs="Arial"/>
          <w:color w:val="000000"/>
          <w:sz w:val="20"/>
          <w:szCs w:val="20"/>
          <w:shd w:val="clear" w:color="auto" w:fill="FFFFFF"/>
        </w:rPr>
        <w:t>$384.05</w:t>
      </w:r>
    </w:p>
    <w:p w14:paraId="03B8FC1C" w14:textId="6AAC6342" w:rsidR="00AA56E7" w:rsidRDefault="00AA56E7" w:rsidP="00AA56E7"/>
    <w:p w14:paraId="6A1D84CB" w14:textId="23D2378C" w:rsidR="00AA56E7" w:rsidRDefault="00AA56E7" w:rsidP="00AA56E7">
      <w:r>
        <w:rPr>
          <w:rFonts w:ascii="Arial" w:hAnsi="Arial" w:cs="Arial"/>
          <w:color w:val="000000"/>
          <w:sz w:val="20"/>
          <w:szCs w:val="20"/>
          <w:shd w:val="clear" w:color="auto" w:fill="FFFFFF"/>
        </w:rPr>
        <w:t xml:space="preserve">Scoop/Rocker Chairs- for students to use during independent or whole group time: helping to provide flexible seating areas within our classroom and a comfortable place to students to relax and learn. Link to pack of 12 rocker chairs is listed below: https://www.amazon.com/American-Plastic-Rocker-Kids-Childrens/dp/B01MS90V4O/ref=sr_1_6?s=home-garden&amp;ie=UTF8&amp;qid=1536887385&amp;sr=1-6&amp;keywords=scoop+rocker+chair The Kore wobble chairs are in many classrooms at Becker Primary. I have heard great reviews from others who use them at small group guided reading instruction tables. I am hoping to get a set for myself to help students focus (with option of movement) during our small group times together. I am really trying to make some different areas in my classroom that offer seating other than tables and chairs and I think these would be a great addition to the classroom. **Right </w:t>
      </w:r>
      <w:proofErr w:type="gramStart"/>
      <w:r>
        <w:rPr>
          <w:rFonts w:ascii="Arial" w:hAnsi="Arial" w:cs="Arial"/>
          <w:color w:val="000000"/>
          <w:sz w:val="20"/>
          <w:szCs w:val="20"/>
          <w:shd w:val="clear" w:color="auto" w:fill="FFFFFF"/>
        </w:rPr>
        <w:t>now</w:t>
      </w:r>
      <w:proofErr w:type="gramEnd"/>
      <w:r>
        <w:rPr>
          <w:rFonts w:ascii="Arial" w:hAnsi="Arial" w:cs="Arial"/>
          <w:color w:val="000000"/>
          <w:sz w:val="20"/>
          <w:szCs w:val="20"/>
          <w:shd w:val="clear" w:color="auto" w:fill="FFFFFF"/>
        </w:rPr>
        <w:t xml:space="preserve"> the wobble chairs are about $20 less/chair on walmart.com in the color green that anywhere I have seen in the last few years. I would love to have 6 of these in my classroom- but could probably get by with 5 to start and look for others way to 88.99 (scoop chairs) Amazon seems to have them for the cheapest price- the link listed above is what appeared to be the best deal. Getting 2 packs of 6 is more expensive than the pack of 12. They could be shipped right to the primary school or my home address 14125 Cottonwood Blvd Becker, MN 55308 Kore Wobble Chairs: 6 @ $49.03= 294.18 I have been shopping around thinking about these chairs for a few years and they are typically 69.99 per chair- this is the cheapest I have ever seen them- the GREEN ones are the only ones that are on super sale. Whichever color stays on sale would be fine!</w:t>
      </w:r>
    </w:p>
    <w:p w14:paraId="130D3CE0" w14:textId="77777777" w:rsidR="00AA56E7" w:rsidRDefault="00AA56E7" w:rsidP="00707D05"/>
    <w:p w14:paraId="6F4859BD" w14:textId="77777777" w:rsidR="00707D05" w:rsidRDefault="00707D05" w:rsidP="00E43C64"/>
    <w:p w14:paraId="17B22D8F" w14:textId="77777777" w:rsidR="00663349" w:rsidRDefault="00663349">
      <w:pPr>
        <w:widowControl w:val="0"/>
        <w:rPr>
          <w:b/>
        </w:rPr>
      </w:pPr>
    </w:p>
    <w:p w14:paraId="078FD9F2" w14:textId="74EAE53E" w:rsidR="00651BD3" w:rsidRDefault="00651BD3" w:rsidP="00651BD3">
      <w:pPr>
        <w:rPr>
          <w:rFonts w:ascii="Arial" w:hAnsi="Arial" w:cs="Arial"/>
          <w:b/>
          <w:color w:val="000000"/>
          <w:sz w:val="20"/>
          <w:szCs w:val="20"/>
          <w:shd w:val="clear" w:color="auto" w:fill="FFFFFF"/>
        </w:rPr>
      </w:pPr>
      <w:r w:rsidRPr="008A6C4F">
        <w:rPr>
          <w:b/>
        </w:rPr>
        <w:t>*Funding in the reduced amount of $150</w:t>
      </w:r>
      <w:r>
        <w:rPr>
          <w:b/>
        </w:rPr>
        <w:t xml:space="preserve"> for </w:t>
      </w:r>
      <w:r w:rsidRPr="002A575F">
        <w:rPr>
          <w:rFonts w:ascii="Arial" w:hAnsi="Arial" w:cs="Arial"/>
          <w:b/>
          <w:color w:val="000000"/>
          <w:sz w:val="20"/>
          <w:szCs w:val="20"/>
          <w:shd w:val="clear" w:color="auto" w:fill="FFFFFF"/>
        </w:rPr>
        <w:t>Anna Borchardt</w:t>
      </w:r>
    </w:p>
    <w:p w14:paraId="4F97B01D" w14:textId="31EBBE5E" w:rsidR="00651BD3" w:rsidRPr="0013482F" w:rsidRDefault="00651BD3" w:rsidP="00651BD3">
      <w:pPr>
        <w:rPr>
          <w:b/>
        </w:rPr>
      </w:pPr>
      <w:r w:rsidRPr="0013482F">
        <w:rPr>
          <w:b/>
        </w:rPr>
        <w:t>Motion</w:t>
      </w:r>
      <w:r>
        <w:rPr>
          <w:b/>
        </w:rPr>
        <w:t xml:space="preserve"> to approve: </w:t>
      </w:r>
      <w:r w:rsidRPr="008A6C4F">
        <w:rPr>
          <w:rFonts w:ascii="-webkit-standard" w:hAnsi="-webkit-standard"/>
          <w:b/>
          <w:color w:val="000000"/>
        </w:rPr>
        <w:t xml:space="preserve">Michelle </w:t>
      </w:r>
      <w:proofErr w:type="gramStart"/>
      <w:r w:rsidRPr="008A6C4F">
        <w:rPr>
          <w:b/>
          <w:color w:val="000000"/>
        </w:rPr>
        <w:t>MacMillan</w:t>
      </w:r>
      <w:r w:rsidRPr="0013482F">
        <w:rPr>
          <w:b/>
        </w:rPr>
        <w:t xml:space="preserve">  </w:t>
      </w:r>
      <w:r>
        <w:rPr>
          <w:b/>
        </w:rPr>
        <w:t>2</w:t>
      </w:r>
      <w:proofErr w:type="gramEnd"/>
      <w:r w:rsidRPr="0013482F">
        <w:rPr>
          <w:b/>
          <w:vertAlign w:val="superscript"/>
        </w:rPr>
        <w:t>nd</w:t>
      </w:r>
      <w:r>
        <w:rPr>
          <w:b/>
        </w:rPr>
        <w:t xml:space="preserve">: </w:t>
      </w:r>
      <w:r w:rsidRPr="00651BD3">
        <w:rPr>
          <w:b/>
          <w:color w:val="000000"/>
        </w:rPr>
        <w:t>Kathryn Brisbois</w:t>
      </w:r>
      <w:r>
        <w:rPr>
          <w:b/>
          <w:color w:val="000000"/>
        </w:rPr>
        <w:t xml:space="preserve">  Motion </w:t>
      </w:r>
      <w:r w:rsidR="00727257">
        <w:rPr>
          <w:b/>
          <w:color w:val="000000"/>
        </w:rPr>
        <w:t>C</w:t>
      </w:r>
      <w:r>
        <w:rPr>
          <w:b/>
          <w:color w:val="000000"/>
        </w:rPr>
        <w:t>arries</w:t>
      </w:r>
    </w:p>
    <w:p w14:paraId="72696013" w14:textId="77777777" w:rsidR="00651BD3" w:rsidRPr="008A6C4F" w:rsidRDefault="00651BD3" w:rsidP="00651BD3">
      <w:pPr>
        <w:rPr>
          <w:b/>
        </w:rPr>
      </w:pPr>
    </w:p>
    <w:p w14:paraId="62D7CA71" w14:textId="6F40B6BC" w:rsidR="006A2E1E" w:rsidRDefault="00903C88">
      <w:pPr>
        <w:widowControl w:val="0"/>
        <w:rPr>
          <w:u w:val="single"/>
        </w:rPr>
      </w:pPr>
      <w:r w:rsidRPr="002A575F">
        <w:rPr>
          <w:b/>
          <w:u w:val="single"/>
        </w:rPr>
        <w:t>7:10P.M. Other Business</w:t>
      </w:r>
      <w:r w:rsidRPr="002A575F">
        <w:rPr>
          <w:u w:val="single"/>
        </w:rPr>
        <w:t xml:space="preserve"> </w:t>
      </w:r>
    </w:p>
    <w:p w14:paraId="20AF2C4E" w14:textId="77777777" w:rsidR="001F1025" w:rsidRPr="002A575F" w:rsidRDefault="001F1025">
      <w:pPr>
        <w:widowControl w:val="0"/>
        <w:rPr>
          <w:u w:val="single"/>
        </w:rPr>
      </w:pPr>
    </w:p>
    <w:p w14:paraId="0B7E3EAD" w14:textId="6389AAF0" w:rsidR="006A2E1E" w:rsidRDefault="00903C88" w:rsidP="002A575F">
      <w:pPr>
        <w:widowControl w:val="0"/>
        <w:pBdr>
          <w:top w:val="nil"/>
          <w:left w:val="nil"/>
          <w:bottom w:val="nil"/>
          <w:right w:val="nil"/>
          <w:between w:val="nil"/>
        </w:pBdr>
        <w:contextualSpacing/>
        <w:rPr>
          <w:color w:val="000000"/>
        </w:rPr>
      </w:pPr>
      <w:r w:rsidRPr="001F1025">
        <w:rPr>
          <w:b/>
          <w:color w:val="000000"/>
        </w:rPr>
        <w:t>Pallet Painting</w:t>
      </w:r>
      <w:r w:rsidR="00E47831" w:rsidRPr="001F1025">
        <w:rPr>
          <w:b/>
          <w:color w:val="000000"/>
        </w:rPr>
        <w:t>:</w:t>
      </w:r>
      <w:r w:rsidR="00E47831">
        <w:rPr>
          <w:color w:val="000000"/>
        </w:rPr>
        <w:t xml:space="preserve">  </w:t>
      </w:r>
      <w:r w:rsidR="001F1025">
        <w:rPr>
          <w:color w:val="000000"/>
        </w:rPr>
        <w:t>27 people have registered</w:t>
      </w:r>
      <w:r w:rsidR="00E47831">
        <w:rPr>
          <w:color w:val="000000"/>
        </w:rPr>
        <w:t xml:space="preserve">. </w:t>
      </w:r>
      <w:r w:rsidR="001F1025">
        <w:rPr>
          <w:color w:val="000000"/>
        </w:rPr>
        <w:t xml:space="preserve">The PTSA will </w:t>
      </w:r>
      <w:r w:rsidR="00512939">
        <w:rPr>
          <w:color w:val="000000"/>
        </w:rPr>
        <w:t xml:space="preserve">talk about membership and what the PTSA is all about. </w:t>
      </w:r>
      <w:r w:rsidR="00E47831">
        <w:rPr>
          <w:color w:val="000000"/>
        </w:rPr>
        <w:t>This is a fundraiser</w:t>
      </w:r>
      <w:r w:rsidR="00512939">
        <w:rPr>
          <w:color w:val="000000"/>
        </w:rPr>
        <w:t xml:space="preserve"> and the </w:t>
      </w:r>
      <w:r w:rsidR="00E47831">
        <w:rPr>
          <w:color w:val="000000"/>
        </w:rPr>
        <w:t>PTSA gets $</w:t>
      </w:r>
      <w:r w:rsidR="00512939">
        <w:rPr>
          <w:color w:val="000000"/>
        </w:rPr>
        <w:t>5</w:t>
      </w:r>
      <w:r w:rsidR="00E47831">
        <w:rPr>
          <w:color w:val="000000"/>
        </w:rPr>
        <w:t xml:space="preserve"> for every registration.</w:t>
      </w:r>
    </w:p>
    <w:p w14:paraId="4B0541A7" w14:textId="77777777" w:rsidR="00663349" w:rsidRPr="001F1025" w:rsidRDefault="00663349" w:rsidP="001F1025">
      <w:pPr>
        <w:rPr>
          <w:color w:val="000000"/>
        </w:rPr>
      </w:pPr>
      <w:bookmarkStart w:id="1" w:name="_gjdgxs" w:colFirst="0" w:colLast="0"/>
      <w:bookmarkEnd w:id="1"/>
    </w:p>
    <w:p w14:paraId="2F3623B9" w14:textId="77777777" w:rsidR="00663349" w:rsidRDefault="00663349" w:rsidP="00663349">
      <w:pPr>
        <w:widowControl w:val="0"/>
        <w:pBdr>
          <w:top w:val="nil"/>
          <w:left w:val="nil"/>
          <w:bottom w:val="nil"/>
          <w:right w:val="nil"/>
          <w:between w:val="nil"/>
        </w:pBdr>
        <w:ind w:left="720"/>
        <w:contextualSpacing/>
        <w:rPr>
          <w:color w:val="000000"/>
        </w:rPr>
      </w:pPr>
    </w:p>
    <w:p w14:paraId="2E47C107" w14:textId="257AF157" w:rsidR="006A2E1E" w:rsidRPr="001F1025" w:rsidRDefault="00903C88" w:rsidP="002A575F">
      <w:pPr>
        <w:widowControl w:val="0"/>
        <w:pBdr>
          <w:top w:val="nil"/>
          <w:left w:val="nil"/>
          <w:bottom w:val="nil"/>
          <w:right w:val="nil"/>
          <w:between w:val="nil"/>
        </w:pBdr>
        <w:contextualSpacing/>
        <w:rPr>
          <w:color w:val="000000"/>
        </w:rPr>
      </w:pPr>
      <w:r w:rsidRPr="001F1025">
        <w:rPr>
          <w:b/>
          <w:color w:val="000000"/>
        </w:rPr>
        <w:t>School Board Open Forum event with BEA</w:t>
      </w:r>
      <w:r w:rsidR="001F1025">
        <w:rPr>
          <w:b/>
          <w:color w:val="000000"/>
        </w:rPr>
        <w:t>:</w:t>
      </w:r>
      <w:r w:rsidR="001F1025">
        <w:rPr>
          <w:color w:val="000000"/>
        </w:rPr>
        <w:t xml:space="preserve"> Rochelle will make contact about this.</w:t>
      </w:r>
    </w:p>
    <w:p w14:paraId="11C4E796" w14:textId="77777777" w:rsidR="006A2E1E" w:rsidRDefault="006A2E1E">
      <w:pPr>
        <w:widowControl w:val="0"/>
      </w:pPr>
    </w:p>
    <w:p w14:paraId="64F79A75" w14:textId="77777777" w:rsidR="00651BD3" w:rsidRDefault="00651BD3">
      <w:pPr>
        <w:widowControl w:val="0"/>
        <w:rPr>
          <w:b/>
          <w:u w:val="single"/>
        </w:rPr>
      </w:pPr>
    </w:p>
    <w:p w14:paraId="49F52841" w14:textId="41C60697" w:rsidR="006A2E1E" w:rsidRPr="003E38F9" w:rsidRDefault="00903C88">
      <w:pPr>
        <w:widowControl w:val="0"/>
        <w:rPr>
          <w:b/>
          <w:u w:val="single"/>
        </w:rPr>
      </w:pPr>
      <w:r w:rsidRPr="003E38F9">
        <w:rPr>
          <w:b/>
          <w:u w:val="single"/>
        </w:rPr>
        <w:t>7:30PM Adjourn</w:t>
      </w:r>
    </w:p>
    <w:sectPr w:rsidR="006A2E1E" w:rsidRPr="003E38F9">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bkit-standard">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0523"/>
    <w:multiLevelType w:val="hybridMultilevel"/>
    <w:tmpl w:val="C70CA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256CB"/>
    <w:multiLevelType w:val="multilevel"/>
    <w:tmpl w:val="027475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E76BCE"/>
    <w:multiLevelType w:val="hybridMultilevel"/>
    <w:tmpl w:val="A0660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7A612C"/>
    <w:multiLevelType w:val="multilevel"/>
    <w:tmpl w:val="58C6F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634802"/>
    <w:multiLevelType w:val="multilevel"/>
    <w:tmpl w:val="68EA71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E1E"/>
    <w:rsid w:val="00112B0B"/>
    <w:rsid w:val="0013482F"/>
    <w:rsid w:val="001407B1"/>
    <w:rsid w:val="00183B8C"/>
    <w:rsid w:val="001F1025"/>
    <w:rsid w:val="002614F0"/>
    <w:rsid w:val="002A575F"/>
    <w:rsid w:val="002B56CE"/>
    <w:rsid w:val="002B7E29"/>
    <w:rsid w:val="0030042B"/>
    <w:rsid w:val="003262DB"/>
    <w:rsid w:val="003375C4"/>
    <w:rsid w:val="0036647F"/>
    <w:rsid w:val="003D4F7E"/>
    <w:rsid w:val="003E38F9"/>
    <w:rsid w:val="00433C48"/>
    <w:rsid w:val="004B58D5"/>
    <w:rsid w:val="004E78D6"/>
    <w:rsid w:val="004F74EC"/>
    <w:rsid w:val="00512939"/>
    <w:rsid w:val="0052452E"/>
    <w:rsid w:val="00537776"/>
    <w:rsid w:val="00563C4E"/>
    <w:rsid w:val="00574A26"/>
    <w:rsid w:val="005C4CDE"/>
    <w:rsid w:val="005E2090"/>
    <w:rsid w:val="00651BD3"/>
    <w:rsid w:val="00663349"/>
    <w:rsid w:val="006948BF"/>
    <w:rsid w:val="006A2E1E"/>
    <w:rsid w:val="00707D05"/>
    <w:rsid w:val="00727257"/>
    <w:rsid w:val="007C4D57"/>
    <w:rsid w:val="0089592E"/>
    <w:rsid w:val="008A6C4F"/>
    <w:rsid w:val="008B300B"/>
    <w:rsid w:val="008D11EF"/>
    <w:rsid w:val="00903C88"/>
    <w:rsid w:val="009755E0"/>
    <w:rsid w:val="009C0C50"/>
    <w:rsid w:val="009C57A5"/>
    <w:rsid w:val="009D7ACA"/>
    <w:rsid w:val="009E5667"/>
    <w:rsid w:val="00A166DA"/>
    <w:rsid w:val="00A413BE"/>
    <w:rsid w:val="00A93E06"/>
    <w:rsid w:val="00AA56E7"/>
    <w:rsid w:val="00B15121"/>
    <w:rsid w:val="00B7234E"/>
    <w:rsid w:val="00C407F7"/>
    <w:rsid w:val="00D942CB"/>
    <w:rsid w:val="00DA7B69"/>
    <w:rsid w:val="00DE25A2"/>
    <w:rsid w:val="00E06743"/>
    <w:rsid w:val="00E43C64"/>
    <w:rsid w:val="00E47831"/>
    <w:rsid w:val="00EC7D60"/>
    <w:rsid w:val="00EF3D76"/>
    <w:rsid w:val="00F51AE8"/>
    <w:rsid w:val="00F60D72"/>
    <w:rsid w:val="00F91575"/>
    <w:rsid w:val="00F95134"/>
    <w:rsid w:val="00FB28CE"/>
    <w:rsid w:val="00FE16CB"/>
    <w:rsid w:val="00FE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D8A14A"/>
  <w15:docId w15:val="{02323EA0-FA49-0B44-BC0C-15E784BC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5C4"/>
    <w:rPr>
      <w:lang w:val="en-US"/>
    </w:rPr>
  </w:style>
  <w:style w:type="paragraph" w:styleId="Heading1">
    <w:name w:val="heading 1"/>
    <w:basedOn w:val="Normal"/>
    <w:next w:val="Normal"/>
    <w:uiPriority w:val="9"/>
    <w:qFormat/>
    <w:pPr>
      <w:keepNext/>
      <w:keepLines/>
      <w:spacing w:before="480" w:after="120"/>
      <w:outlineLvl w:val="0"/>
    </w:pPr>
    <w:rPr>
      <w:b/>
      <w:sz w:val="48"/>
      <w:szCs w:val="48"/>
      <w:lang w:val="en"/>
    </w:rPr>
  </w:style>
  <w:style w:type="paragraph" w:styleId="Heading2">
    <w:name w:val="heading 2"/>
    <w:basedOn w:val="Normal"/>
    <w:next w:val="Normal"/>
    <w:uiPriority w:val="9"/>
    <w:semiHidden/>
    <w:unhideWhenUsed/>
    <w:qFormat/>
    <w:pPr>
      <w:keepNext/>
      <w:keepLines/>
      <w:spacing w:before="360" w:after="80"/>
      <w:outlineLvl w:val="1"/>
    </w:pPr>
    <w:rPr>
      <w:b/>
      <w:sz w:val="36"/>
      <w:szCs w:val="36"/>
      <w:lang w:val="en"/>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lang w:val="e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lang w:val="en"/>
    </w:rPr>
  </w:style>
  <w:style w:type="paragraph" w:styleId="ListParagraph">
    <w:name w:val="List Paragraph"/>
    <w:basedOn w:val="Normal"/>
    <w:uiPriority w:val="34"/>
    <w:qFormat/>
    <w:rsid w:val="00663349"/>
    <w:pPr>
      <w:ind w:left="720"/>
      <w:contextualSpacing/>
    </w:pPr>
    <w:rPr>
      <w:lang w:val="en"/>
    </w:rPr>
  </w:style>
  <w:style w:type="character" w:customStyle="1" w:styleId="apple-converted-space">
    <w:name w:val="apple-converted-space"/>
    <w:basedOn w:val="DefaultParagraphFont"/>
    <w:rsid w:val="00EC7D60"/>
  </w:style>
  <w:style w:type="character" w:styleId="Hyperlink">
    <w:name w:val="Hyperlink"/>
    <w:basedOn w:val="DefaultParagraphFont"/>
    <w:uiPriority w:val="99"/>
    <w:unhideWhenUsed/>
    <w:rsid w:val="004F74EC"/>
    <w:rPr>
      <w:color w:val="0000FF" w:themeColor="hyperlink"/>
      <w:u w:val="single"/>
    </w:rPr>
  </w:style>
  <w:style w:type="character" w:styleId="UnresolvedMention">
    <w:name w:val="Unresolved Mention"/>
    <w:basedOn w:val="DefaultParagraphFont"/>
    <w:uiPriority w:val="99"/>
    <w:semiHidden/>
    <w:unhideWhenUsed/>
    <w:rsid w:val="004F7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8662">
      <w:bodyDiv w:val="1"/>
      <w:marLeft w:val="0"/>
      <w:marRight w:val="0"/>
      <w:marTop w:val="0"/>
      <w:marBottom w:val="0"/>
      <w:divBdr>
        <w:top w:val="none" w:sz="0" w:space="0" w:color="auto"/>
        <w:left w:val="none" w:sz="0" w:space="0" w:color="auto"/>
        <w:bottom w:val="none" w:sz="0" w:space="0" w:color="auto"/>
        <w:right w:val="none" w:sz="0" w:space="0" w:color="auto"/>
      </w:divBdr>
    </w:div>
    <w:div w:id="228073477">
      <w:bodyDiv w:val="1"/>
      <w:marLeft w:val="0"/>
      <w:marRight w:val="0"/>
      <w:marTop w:val="0"/>
      <w:marBottom w:val="0"/>
      <w:divBdr>
        <w:top w:val="none" w:sz="0" w:space="0" w:color="auto"/>
        <w:left w:val="none" w:sz="0" w:space="0" w:color="auto"/>
        <w:bottom w:val="none" w:sz="0" w:space="0" w:color="auto"/>
        <w:right w:val="none" w:sz="0" w:space="0" w:color="auto"/>
      </w:divBdr>
    </w:div>
    <w:div w:id="280184783">
      <w:bodyDiv w:val="1"/>
      <w:marLeft w:val="0"/>
      <w:marRight w:val="0"/>
      <w:marTop w:val="0"/>
      <w:marBottom w:val="0"/>
      <w:divBdr>
        <w:top w:val="none" w:sz="0" w:space="0" w:color="auto"/>
        <w:left w:val="none" w:sz="0" w:space="0" w:color="auto"/>
        <w:bottom w:val="none" w:sz="0" w:space="0" w:color="auto"/>
        <w:right w:val="none" w:sz="0" w:space="0" w:color="auto"/>
      </w:divBdr>
    </w:div>
    <w:div w:id="380175033">
      <w:bodyDiv w:val="1"/>
      <w:marLeft w:val="0"/>
      <w:marRight w:val="0"/>
      <w:marTop w:val="0"/>
      <w:marBottom w:val="0"/>
      <w:divBdr>
        <w:top w:val="none" w:sz="0" w:space="0" w:color="auto"/>
        <w:left w:val="none" w:sz="0" w:space="0" w:color="auto"/>
        <w:bottom w:val="none" w:sz="0" w:space="0" w:color="auto"/>
        <w:right w:val="none" w:sz="0" w:space="0" w:color="auto"/>
      </w:divBdr>
    </w:div>
    <w:div w:id="392392065">
      <w:bodyDiv w:val="1"/>
      <w:marLeft w:val="0"/>
      <w:marRight w:val="0"/>
      <w:marTop w:val="0"/>
      <w:marBottom w:val="0"/>
      <w:divBdr>
        <w:top w:val="none" w:sz="0" w:space="0" w:color="auto"/>
        <w:left w:val="none" w:sz="0" w:space="0" w:color="auto"/>
        <w:bottom w:val="none" w:sz="0" w:space="0" w:color="auto"/>
        <w:right w:val="none" w:sz="0" w:space="0" w:color="auto"/>
      </w:divBdr>
    </w:div>
    <w:div w:id="420104058">
      <w:bodyDiv w:val="1"/>
      <w:marLeft w:val="0"/>
      <w:marRight w:val="0"/>
      <w:marTop w:val="0"/>
      <w:marBottom w:val="0"/>
      <w:divBdr>
        <w:top w:val="none" w:sz="0" w:space="0" w:color="auto"/>
        <w:left w:val="none" w:sz="0" w:space="0" w:color="auto"/>
        <w:bottom w:val="none" w:sz="0" w:space="0" w:color="auto"/>
        <w:right w:val="none" w:sz="0" w:space="0" w:color="auto"/>
      </w:divBdr>
    </w:div>
    <w:div w:id="445780189">
      <w:bodyDiv w:val="1"/>
      <w:marLeft w:val="0"/>
      <w:marRight w:val="0"/>
      <w:marTop w:val="0"/>
      <w:marBottom w:val="0"/>
      <w:divBdr>
        <w:top w:val="none" w:sz="0" w:space="0" w:color="auto"/>
        <w:left w:val="none" w:sz="0" w:space="0" w:color="auto"/>
        <w:bottom w:val="none" w:sz="0" w:space="0" w:color="auto"/>
        <w:right w:val="none" w:sz="0" w:space="0" w:color="auto"/>
      </w:divBdr>
    </w:div>
    <w:div w:id="636449190">
      <w:bodyDiv w:val="1"/>
      <w:marLeft w:val="0"/>
      <w:marRight w:val="0"/>
      <w:marTop w:val="0"/>
      <w:marBottom w:val="0"/>
      <w:divBdr>
        <w:top w:val="none" w:sz="0" w:space="0" w:color="auto"/>
        <w:left w:val="none" w:sz="0" w:space="0" w:color="auto"/>
        <w:bottom w:val="none" w:sz="0" w:space="0" w:color="auto"/>
        <w:right w:val="none" w:sz="0" w:space="0" w:color="auto"/>
      </w:divBdr>
    </w:div>
    <w:div w:id="666595175">
      <w:bodyDiv w:val="1"/>
      <w:marLeft w:val="0"/>
      <w:marRight w:val="0"/>
      <w:marTop w:val="0"/>
      <w:marBottom w:val="0"/>
      <w:divBdr>
        <w:top w:val="none" w:sz="0" w:space="0" w:color="auto"/>
        <w:left w:val="none" w:sz="0" w:space="0" w:color="auto"/>
        <w:bottom w:val="none" w:sz="0" w:space="0" w:color="auto"/>
        <w:right w:val="none" w:sz="0" w:space="0" w:color="auto"/>
      </w:divBdr>
    </w:div>
    <w:div w:id="913319938">
      <w:bodyDiv w:val="1"/>
      <w:marLeft w:val="0"/>
      <w:marRight w:val="0"/>
      <w:marTop w:val="0"/>
      <w:marBottom w:val="0"/>
      <w:divBdr>
        <w:top w:val="none" w:sz="0" w:space="0" w:color="auto"/>
        <w:left w:val="none" w:sz="0" w:space="0" w:color="auto"/>
        <w:bottom w:val="none" w:sz="0" w:space="0" w:color="auto"/>
        <w:right w:val="none" w:sz="0" w:space="0" w:color="auto"/>
      </w:divBdr>
    </w:div>
    <w:div w:id="938952927">
      <w:bodyDiv w:val="1"/>
      <w:marLeft w:val="0"/>
      <w:marRight w:val="0"/>
      <w:marTop w:val="0"/>
      <w:marBottom w:val="0"/>
      <w:divBdr>
        <w:top w:val="none" w:sz="0" w:space="0" w:color="auto"/>
        <w:left w:val="none" w:sz="0" w:space="0" w:color="auto"/>
        <w:bottom w:val="none" w:sz="0" w:space="0" w:color="auto"/>
        <w:right w:val="none" w:sz="0" w:space="0" w:color="auto"/>
      </w:divBdr>
    </w:div>
    <w:div w:id="1249728983">
      <w:bodyDiv w:val="1"/>
      <w:marLeft w:val="0"/>
      <w:marRight w:val="0"/>
      <w:marTop w:val="0"/>
      <w:marBottom w:val="0"/>
      <w:divBdr>
        <w:top w:val="none" w:sz="0" w:space="0" w:color="auto"/>
        <w:left w:val="none" w:sz="0" w:space="0" w:color="auto"/>
        <w:bottom w:val="none" w:sz="0" w:space="0" w:color="auto"/>
        <w:right w:val="none" w:sz="0" w:space="0" w:color="auto"/>
      </w:divBdr>
    </w:div>
    <w:div w:id="1270311821">
      <w:bodyDiv w:val="1"/>
      <w:marLeft w:val="0"/>
      <w:marRight w:val="0"/>
      <w:marTop w:val="0"/>
      <w:marBottom w:val="0"/>
      <w:divBdr>
        <w:top w:val="none" w:sz="0" w:space="0" w:color="auto"/>
        <w:left w:val="none" w:sz="0" w:space="0" w:color="auto"/>
        <w:bottom w:val="none" w:sz="0" w:space="0" w:color="auto"/>
        <w:right w:val="none" w:sz="0" w:space="0" w:color="auto"/>
      </w:divBdr>
    </w:div>
    <w:div w:id="1333333966">
      <w:bodyDiv w:val="1"/>
      <w:marLeft w:val="0"/>
      <w:marRight w:val="0"/>
      <w:marTop w:val="0"/>
      <w:marBottom w:val="0"/>
      <w:divBdr>
        <w:top w:val="none" w:sz="0" w:space="0" w:color="auto"/>
        <w:left w:val="none" w:sz="0" w:space="0" w:color="auto"/>
        <w:bottom w:val="none" w:sz="0" w:space="0" w:color="auto"/>
        <w:right w:val="none" w:sz="0" w:space="0" w:color="auto"/>
      </w:divBdr>
    </w:div>
    <w:div w:id="1362632641">
      <w:bodyDiv w:val="1"/>
      <w:marLeft w:val="0"/>
      <w:marRight w:val="0"/>
      <w:marTop w:val="0"/>
      <w:marBottom w:val="0"/>
      <w:divBdr>
        <w:top w:val="none" w:sz="0" w:space="0" w:color="auto"/>
        <w:left w:val="none" w:sz="0" w:space="0" w:color="auto"/>
        <w:bottom w:val="none" w:sz="0" w:space="0" w:color="auto"/>
        <w:right w:val="none" w:sz="0" w:space="0" w:color="auto"/>
      </w:divBdr>
    </w:div>
    <w:div w:id="1597908332">
      <w:bodyDiv w:val="1"/>
      <w:marLeft w:val="0"/>
      <w:marRight w:val="0"/>
      <w:marTop w:val="0"/>
      <w:marBottom w:val="0"/>
      <w:divBdr>
        <w:top w:val="none" w:sz="0" w:space="0" w:color="auto"/>
        <w:left w:val="none" w:sz="0" w:space="0" w:color="auto"/>
        <w:bottom w:val="none" w:sz="0" w:space="0" w:color="auto"/>
        <w:right w:val="none" w:sz="0" w:space="0" w:color="auto"/>
      </w:divBdr>
    </w:div>
    <w:div w:id="1653366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eckerptsa.weebly.com/join-ptsavolunte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5</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60</cp:revision>
  <dcterms:created xsi:type="dcterms:W3CDTF">2018-09-18T18:02:00Z</dcterms:created>
  <dcterms:modified xsi:type="dcterms:W3CDTF">2018-09-24T13:39:00Z</dcterms:modified>
</cp:coreProperties>
</file>